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7D6" w:rsidRDefault="005D47D6" w:rsidP="008E6CFA">
      <w:pPr>
        <w:spacing w:after="0" w:line="240" w:lineRule="auto"/>
        <w:jc w:val="center"/>
        <w:rPr>
          <w:rFonts w:ascii="Times New Roman" w:eastAsia="Times New Roman" w:hAnsi="Times New Roman" w:cs="Times New Roman"/>
          <w:b/>
          <w:sz w:val="28"/>
          <w:szCs w:val="28"/>
          <w:lang w:eastAsia="ru-RU"/>
        </w:rPr>
      </w:pPr>
    </w:p>
    <w:p w:rsidR="005D47D6" w:rsidRDefault="005D47D6" w:rsidP="008E6CFA">
      <w:pPr>
        <w:spacing w:after="0" w:line="240" w:lineRule="auto"/>
        <w:jc w:val="center"/>
        <w:rPr>
          <w:rFonts w:ascii="Times New Roman" w:eastAsia="Times New Roman" w:hAnsi="Times New Roman" w:cs="Times New Roman"/>
          <w:b/>
          <w:sz w:val="28"/>
          <w:szCs w:val="28"/>
          <w:lang w:eastAsia="ru-RU"/>
        </w:rPr>
      </w:pPr>
    </w:p>
    <w:p w:rsidR="005D47D6" w:rsidRDefault="005D47D6" w:rsidP="008E6CFA">
      <w:pPr>
        <w:spacing w:after="0" w:line="240" w:lineRule="auto"/>
        <w:jc w:val="center"/>
        <w:rPr>
          <w:rFonts w:ascii="Times New Roman" w:eastAsia="Times New Roman" w:hAnsi="Times New Roman" w:cs="Times New Roman"/>
          <w:b/>
          <w:sz w:val="28"/>
          <w:szCs w:val="28"/>
          <w:lang w:eastAsia="ru-RU"/>
        </w:rPr>
      </w:pPr>
    </w:p>
    <w:p w:rsidR="005D47D6" w:rsidRDefault="005D47D6" w:rsidP="008E6CFA">
      <w:pPr>
        <w:spacing w:after="0" w:line="240" w:lineRule="auto"/>
        <w:jc w:val="center"/>
        <w:rPr>
          <w:rFonts w:ascii="Times New Roman" w:eastAsia="Times New Roman" w:hAnsi="Times New Roman" w:cs="Times New Roman"/>
          <w:b/>
          <w:sz w:val="28"/>
          <w:szCs w:val="28"/>
          <w:lang w:eastAsia="ru-RU"/>
        </w:rPr>
      </w:pPr>
    </w:p>
    <w:p w:rsidR="005D47D6" w:rsidRPr="00D36AA1" w:rsidRDefault="005D47D6" w:rsidP="005D47D6">
      <w:pPr>
        <w:ind w:left="5103"/>
        <w:jc w:val="right"/>
        <w:rPr>
          <w:rFonts w:ascii="Times New Roman" w:eastAsia="Times New Roman" w:hAnsi="Times New Roman" w:cs="Times New Roman"/>
          <w:szCs w:val="28"/>
          <w:lang w:eastAsia="ru-RU"/>
        </w:rPr>
      </w:pPr>
      <w:r w:rsidRPr="00D36AA1">
        <w:rPr>
          <w:rFonts w:ascii="Times New Roman" w:eastAsia="Times New Roman" w:hAnsi="Times New Roman" w:cs="Times New Roman"/>
          <w:szCs w:val="28"/>
          <w:lang w:eastAsia="ru-RU"/>
        </w:rPr>
        <w:t xml:space="preserve">Приложение </w:t>
      </w:r>
    </w:p>
    <w:p w:rsidR="005D47D6" w:rsidRPr="00D36AA1" w:rsidRDefault="005D47D6" w:rsidP="005D47D6">
      <w:pPr>
        <w:ind w:left="5103"/>
        <w:jc w:val="right"/>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к ООП ООО МБОУ ОШ  с </w:t>
      </w:r>
      <w:proofErr w:type="spellStart"/>
      <w:r>
        <w:rPr>
          <w:rFonts w:ascii="Times New Roman" w:eastAsia="Times New Roman" w:hAnsi="Times New Roman" w:cs="Times New Roman"/>
          <w:szCs w:val="28"/>
          <w:lang w:eastAsia="ru-RU"/>
        </w:rPr>
        <w:t>Топтыково</w:t>
      </w:r>
      <w:proofErr w:type="spellEnd"/>
    </w:p>
    <w:p w:rsidR="005D47D6" w:rsidRPr="00D36AA1" w:rsidRDefault="005D47D6" w:rsidP="005D47D6">
      <w:pPr>
        <w:ind w:left="5103"/>
        <w:jc w:val="right"/>
        <w:rPr>
          <w:rFonts w:ascii="Times New Roman" w:eastAsia="Times New Roman" w:hAnsi="Times New Roman" w:cs="Times New Roman"/>
          <w:szCs w:val="28"/>
          <w:lang w:eastAsia="ru-RU"/>
        </w:rPr>
      </w:pPr>
    </w:p>
    <w:p w:rsidR="005D47D6" w:rsidRPr="00D36AA1" w:rsidRDefault="005D47D6" w:rsidP="005D47D6">
      <w:pPr>
        <w:rPr>
          <w:rFonts w:ascii="Times New Roman" w:eastAsia="Times New Roman" w:hAnsi="Times New Roman" w:cs="Times New Roman"/>
          <w:szCs w:val="28"/>
          <w:lang w:eastAsia="ru-RU"/>
        </w:rPr>
      </w:pPr>
    </w:p>
    <w:p w:rsidR="005D47D6" w:rsidRPr="00D36AA1" w:rsidRDefault="005D47D6" w:rsidP="005D47D6">
      <w:pPr>
        <w:rPr>
          <w:rFonts w:ascii="Times New Roman" w:eastAsia="Times New Roman" w:hAnsi="Times New Roman" w:cs="Times New Roman"/>
          <w:szCs w:val="28"/>
          <w:lang w:eastAsia="ru-RU"/>
        </w:rPr>
      </w:pPr>
    </w:p>
    <w:p w:rsidR="005D47D6" w:rsidRPr="00D36AA1" w:rsidRDefault="005D47D6" w:rsidP="005D47D6">
      <w:pPr>
        <w:rPr>
          <w:rFonts w:ascii="Times New Roman" w:eastAsia="Times New Roman" w:hAnsi="Times New Roman" w:cs="Times New Roman"/>
          <w:szCs w:val="28"/>
          <w:lang w:eastAsia="ru-RU"/>
        </w:rPr>
      </w:pPr>
    </w:p>
    <w:p w:rsidR="005D47D6" w:rsidRPr="00D36AA1" w:rsidRDefault="005D47D6" w:rsidP="005D47D6">
      <w:pPr>
        <w:rPr>
          <w:rFonts w:ascii="Times New Roman" w:eastAsia="Times New Roman" w:hAnsi="Times New Roman" w:cs="Times New Roman"/>
          <w:szCs w:val="28"/>
          <w:lang w:eastAsia="ru-RU"/>
        </w:rPr>
      </w:pPr>
    </w:p>
    <w:p w:rsidR="005D47D6" w:rsidRDefault="005D47D6" w:rsidP="005D47D6">
      <w:pPr>
        <w:rPr>
          <w:rFonts w:ascii="Times New Roman" w:eastAsia="Times New Roman" w:hAnsi="Times New Roman" w:cs="Times New Roman"/>
          <w:szCs w:val="28"/>
          <w:lang w:eastAsia="ru-RU"/>
        </w:rPr>
      </w:pPr>
    </w:p>
    <w:p w:rsidR="005D47D6" w:rsidRDefault="005D47D6" w:rsidP="005D47D6">
      <w:pPr>
        <w:rPr>
          <w:rFonts w:ascii="Times New Roman" w:eastAsia="Times New Roman" w:hAnsi="Times New Roman" w:cs="Times New Roman"/>
          <w:szCs w:val="28"/>
          <w:lang w:eastAsia="ru-RU"/>
        </w:rPr>
      </w:pPr>
    </w:p>
    <w:p w:rsidR="005D47D6" w:rsidRDefault="005D47D6" w:rsidP="005D47D6">
      <w:pPr>
        <w:rPr>
          <w:rFonts w:ascii="Times New Roman" w:eastAsia="Times New Roman" w:hAnsi="Times New Roman" w:cs="Times New Roman"/>
          <w:szCs w:val="28"/>
          <w:lang w:eastAsia="ru-RU"/>
        </w:rPr>
      </w:pPr>
    </w:p>
    <w:p w:rsidR="005D47D6" w:rsidRPr="00D36AA1" w:rsidRDefault="005D47D6" w:rsidP="005D47D6">
      <w:pPr>
        <w:rPr>
          <w:rFonts w:ascii="Times New Roman" w:eastAsia="Times New Roman" w:hAnsi="Times New Roman" w:cs="Times New Roman"/>
          <w:szCs w:val="28"/>
          <w:lang w:eastAsia="ru-RU"/>
        </w:rPr>
      </w:pPr>
    </w:p>
    <w:p w:rsidR="005D47D6" w:rsidRPr="00D36AA1" w:rsidRDefault="005D47D6" w:rsidP="005D47D6">
      <w:pPr>
        <w:rPr>
          <w:rFonts w:ascii="Times New Roman" w:eastAsia="Times New Roman" w:hAnsi="Times New Roman" w:cs="Times New Roman"/>
          <w:szCs w:val="28"/>
          <w:lang w:eastAsia="ru-RU"/>
        </w:rPr>
      </w:pPr>
    </w:p>
    <w:p w:rsidR="005D47D6" w:rsidRPr="00D36AA1" w:rsidRDefault="005D47D6" w:rsidP="005D47D6">
      <w:pPr>
        <w:rPr>
          <w:rFonts w:ascii="Times New Roman" w:eastAsia="Times New Roman" w:hAnsi="Times New Roman" w:cs="Times New Roman"/>
          <w:szCs w:val="28"/>
          <w:lang w:eastAsia="ru-RU"/>
        </w:rPr>
      </w:pPr>
    </w:p>
    <w:p w:rsidR="005D47D6" w:rsidRPr="00D36AA1" w:rsidRDefault="005D47D6" w:rsidP="005D47D6">
      <w:pPr>
        <w:rPr>
          <w:rFonts w:ascii="Times New Roman" w:eastAsia="Times New Roman" w:hAnsi="Times New Roman" w:cs="Times New Roman"/>
          <w:szCs w:val="28"/>
          <w:lang w:eastAsia="ru-RU"/>
        </w:rPr>
      </w:pPr>
    </w:p>
    <w:p w:rsidR="005D47D6" w:rsidRPr="00D36AA1" w:rsidRDefault="005D47D6" w:rsidP="005D47D6">
      <w:pPr>
        <w:jc w:val="center"/>
        <w:rPr>
          <w:rFonts w:ascii="Times New Roman" w:eastAsia="Times New Roman" w:hAnsi="Times New Roman" w:cs="Times New Roman"/>
          <w:sz w:val="52"/>
          <w:szCs w:val="52"/>
          <w:lang w:eastAsia="ru-RU"/>
        </w:rPr>
      </w:pPr>
      <w:r w:rsidRPr="00D36AA1">
        <w:rPr>
          <w:rFonts w:ascii="Times New Roman" w:eastAsia="Times New Roman" w:hAnsi="Times New Roman" w:cs="Times New Roman"/>
          <w:sz w:val="52"/>
          <w:szCs w:val="52"/>
          <w:lang w:eastAsia="ru-RU"/>
        </w:rPr>
        <w:t>Рабочая програ</w:t>
      </w:r>
      <w:r>
        <w:rPr>
          <w:rFonts w:ascii="Times New Roman" w:eastAsia="Times New Roman" w:hAnsi="Times New Roman" w:cs="Times New Roman"/>
          <w:sz w:val="52"/>
          <w:szCs w:val="52"/>
          <w:lang w:eastAsia="ru-RU"/>
        </w:rPr>
        <w:t>мма по учебному предмету «Изобразительное искусство</w:t>
      </w:r>
      <w:r w:rsidRPr="00D36AA1">
        <w:rPr>
          <w:rFonts w:ascii="Times New Roman" w:eastAsia="Times New Roman" w:hAnsi="Times New Roman" w:cs="Times New Roman"/>
          <w:sz w:val="52"/>
          <w:szCs w:val="52"/>
          <w:lang w:eastAsia="ru-RU"/>
        </w:rPr>
        <w:t xml:space="preserve">», </w:t>
      </w:r>
    </w:p>
    <w:p w:rsidR="005D47D6" w:rsidRPr="00D36AA1" w:rsidRDefault="005D47D6" w:rsidP="005D47D6">
      <w:pPr>
        <w:jc w:val="center"/>
        <w:rPr>
          <w:rFonts w:ascii="Times New Roman" w:eastAsia="Times New Roman" w:hAnsi="Times New Roman" w:cs="Times New Roman"/>
          <w:sz w:val="36"/>
          <w:szCs w:val="36"/>
          <w:lang w:eastAsia="ru-RU"/>
        </w:rPr>
      </w:pPr>
      <w:r w:rsidRPr="00D36AA1">
        <w:rPr>
          <w:rFonts w:ascii="Times New Roman" w:eastAsia="Times New Roman" w:hAnsi="Times New Roman" w:cs="Times New Roman"/>
          <w:sz w:val="36"/>
          <w:szCs w:val="36"/>
          <w:lang w:eastAsia="ru-RU"/>
        </w:rPr>
        <w:t xml:space="preserve">разработана и </w:t>
      </w:r>
      <w:r>
        <w:rPr>
          <w:rFonts w:ascii="Times New Roman" w:eastAsia="Times New Roman" w:hAnsi="Times New Roman" w:cs="Times New Roman"/>
          <w:sz w:val="36"/>
          <w:szCs w:val="36"/>
          <w:lang w:eastAsia="ru-RU"/>
        </w:rPr>
        <w:t>составлена в соответствии с ФК</w:t>
      </w:r>
      <w:r w:rsidR="009A3606">
        <w:rPr>
          <w:rFonts w:ascii="Times New Roman" w:eastAsia="Times New Roman" w:hAnsi="Times New Roman" w:cs="Times New Roman"/>
          <w:sz w:val="36"/>
          <w:szCs w:val="36"/>
          <w:lang w:eastAsia="ru-RU"/>
        </w:rPr>
        <w:t>ГОС.</w:t>
      </w:r>
      <w:bookmarkStart w:id="0" w:name="_GoBack"/>
      <w:bookmarkEnd w:id="0"/>
    </w:p>
    <w:p w:rsidR="005D47D6" w:rsidRPr="00D36AA1" w:rsidRDefault="005D47D6" w:rsidP="005D47D6">
      <w:pPr>
        <w:tabs>
          <w:tab w:val="left" w:pos="3210"/>
          <w:tab w:val="left" w:pos="3420"/>
        </w:tabs>
        <w:rPr>
          <w:rFonts w:ascii="Calibri" w:eastAsia="Times New Roman" w:hAnsi="Calibri" w:cs="Times New Roman"/>
          <w:lang w:eastAsia="ru-RU"/>
        </w:rPr>
      </w:pPr>
    </w:p>
    <w:p w:rsidR="005D47D6" w:rsidRPr="00D36AA1" w:rsidRDefault="005D47D6" w:rsidP="005D47D6">
      <w:pPr>
        <w:tabs>
          <w:tab w:val="left" w:pos="3210"/>
          <w:tab w:val="left" w:pos="3420"/>
        </w:tabs>
        <w:rPr>
          <w:rFonts w:ascii="Calibri" w:eastAsia="Times New Roman" w:hAnsi="Calibri" w:cs="Times New Roman"/>
          <w:lang w:eastAsia="ru-RU"/>
        </w:rPr>
      </w:pPr>
    </w:p>
    <w:p w:rsidR="005D47D6" w:rsidRDefault="005D47D6" w:rsidP="008E6CFA">
      <w:pPr>
        <w:spacing w:after="0" w:line="240" w:lineRule="auto"/>
        <w:jc w:val="center"/>
        <w:rPr>
          <w:rFonts w:ascii="Times New Roman" w:eastAsia="Times New Roman" w:hAnsi="Times New Roman" w:cs="Times New Roman"/>
          <w:b/>
          <w:sz w:val="28"/>
          <w:szCs w:val="28"/>
          <w:lang w:eastAsia="ru-RU"/>
        </w:rPr>
      </w:pPr>
    </w:p>
    <w:p w:rsidR="005D47D6" w:rsidRDefault="005D47D6" w:rsidP="008E6CFA">
      <w:pPr>
        <w:spacing w:after="0" w:line="240" w:lineRule="auto"/>
        <w:jc w:val="center"/>
        <w:rPr>
          <w:rFonts w:ascii="Times New Roman" w:eastAsia="Times New Roman" w:hAnsi="Times New Roman" w:cs="Times New Roman"/>
          <w:b/>
          <w:sz w:val="28"/>
          <w:szCs w:val="28"/>
          <w:lang w:eastAsia="ru-RU"/>
        </w:rPr>
      </w:pPr>
    </w:p>
    <w:p w:rsidR="005D47D6" w:rsidRDefault="005D47D6" w:rsidP="008E6CFA">
      <w:pPr>
        <w:spacing w:after="0" w:line="240" w:lineRule="auto"/>
        <w:jc w:val="center"/>
        <w:rPr>
          <w:rFonts w:ascii="Times New Roman" w:eastAsia="Times New Roman" w:hAnsi="Times New Roman" w:cs="Times New Roman"/>
          <w:b/>
          <w:sz w:val="28"/>
          <w:szCs w:val="28"/>
          <w:lang w:eastAsia="ru-RU"/>
        </w:rPr>
      </w:pPr>
    </w:p>
    <w:p w:rsidR="005D47D6" w:rsidRDefault="005D47D6" w:rsidP="008E6CFA">
      <w:pPr>
        <w:spacing w:after="0" w:line="240" w:lineRule="auto"/>
        <w:jc w:val="center"/>
        <w:rPr>
          <w:rFonts w:ascii="Times New Roman" w:eastAsia="Times New Roman" w:hAnsi="Times New Roman" w:cs="Times New Roman"/>
          <w:b/>
          <w:sz w:val="28"/>
          <w:szCs w:val="28"/>
          <w:lang w:eastAsia="ru-RU"/>
        </w:rPr>
      </w:pPr>
    </w:p>
    <w:p w:rsidR="005D47D6" w:rsidRDefault="005D47D6" w:rsidP="008E6CFA">
      <w:pPr>
        <w:spacing w:after="0" w:line="240" w:lineRule="auto"/>
        <w:jc w:val="center"/>
        <w:rPr>
          <w:rFonts w:ascii="Times New Roman" w:eastAsia="Times New Roman" w:hAnsi="Times New Roman" w:cs="Times New Roman"/>
          <w:b/>
          <w:sz w:val="28"/>
          <w:szCs w:val="28"/>
          <w:lang w:eastAsia="ru-RU"/>
        </w:rPr>
      </w:pPr>
    </w:p>
    <w:p w:rsidR="005D47D6" w:rsidRDefault="005D47D6" w:rsidP="008E6CFA">
      <w:pPr>
        <w:spacing w:after="0" w:line="240" w:lineRule="auto"/>
        <w:jc w:val="center"/>
        <w:rPr>
          <w:rFonts w:ascii="Times New Roman" w:eastAsia="Times New Roman" w:hAnsi="Times New Roman" w:cs="Times New Roman"/>
          <w:b/>
          <w:sz w:val="28"/>
          <w:szCs w:val="28"/>
          <w:lang w:eastAsia="ru-RU"/>
        </w:rPr>
      </w:pPr>
    </w:p>
    <w:p w:rsidR="005D47D6" w:rsidRDefault="005D47D6" w:rsidP="008E6CFA">
      <w:pPr>
        <w:spacing w:after="0" w:line="240" w:lineRule="auto"/>
        <w:jc w:val="center"/>
        <w:rPr>
          <w:rFonts w:ascii="Times New Roman" w:eastAsia="Times New Roman" w:hAnsi="Times New Roman" w:cs="Times New Roman"/>
          <w:b/>
          <w:sz w:val="28"/>
          <w:szCs w:val="28"/>
          <w:lang w:eastAsia="ru-RU"/>
        </w:rPr>
      </w:pPr>
    </w:p>
    <w:p w:rsidR="005D47D6" w:rsidRDefault="005D47D6" w:rsidP="008E6CFA">
      <w:pPr>
        <w:spacing w:after="0" w:line="240" w:lineRule="auto"/>
        <w:jc w:val="center"/>
        <w:rPr>
          <w:rFonts w:ascii="Times New Roman" w:eastAsia="Times New Roman" w:hAnsi="Times New Roman" w:cs="Times New Roman"/>
          <w:b/>
          <w:sz w:val="28"/>
          <w:szCs w:val="28"/>
          <w:lang w:eastAsia="ru-RU"/>
        </w:rPr>
      </w:pPr>
    </w:p>
    <w:p w:rsidR="005D47D6" w:rsidRDefault="005D47D6" w:rsidP="008E6CFA">
      <w:pPr>
        <w:spacing w:after="0" w:line="240" w:lineRule="auto"/>
        <w:jc w:val="center"/>
        <w:rPr>
          <w:rFonts w:ascii="Times New Roman" w:eastAsia="Times New Roman" w:hAnsi="Times New Roman" w:cs="Times New Roman"/>
          <w:b/>
          <w:sz w:val="28"/>
          <w:szCs w:val="28"/>
          <w:lang w:eastAsia="ru-RU"/>
        </w:rPr>
      </w:pPr>
    </w:p>
    <w:p w:rsidR="005D47D6" w:rsidRDefault="005D47D6" w:rsidP="008E6CFA">
      <w:pPr>
        <w:spacing w:after="0" w:line="240" w:lineRule="auto"/>
        <w:jc w:val="center"/>
        <w:rPr>
          <w:rFonts w:ascii="Times New Roman" w:eastAsia="Times New Roman" w:hAnsi="Times New Roman" w:cs="Times New Roman"/>
          <w:b/>
          <w:sz w:val="28"/>
          <w:szCs w:val="28"/>
          <w:lang w:eastAsia="ru-RU"/>
        </w:rPr>
      </w:pPr>
    </w:p>
    <w:p w:rsidR="005D47D6" w:rsidRDefault="005D47D6" w:rsidP="008E6CFA">
      <w:pPr>
        <w:spacing w:after="0" w:line="240" w:lineRule="auto"/>
        <w:jc w:val="center"/>
        <w:rPr>
          <w:rFonts w:ascii="Times New Roman" w:eastAsia="Times New Roman" w:hAnsi="Times New Roman" w:cs="Times New Roman"/>
          <w:b/>
          <w:sz w:val="28"/>
          <w:szCs w:val="28"/>
          <w:lang w:eastAsia="ru-RU"/>
        </w:rPr>
      </w:pPr>
    </w:p>
    <w:p w:rsidR="005D47D6" w:rsidRDefault="005D47D6" w:rsidP="008E6CFA">
      <w:pPr>
        <w:spacing w:after="0" w:line="240" w:lineRule="auto"/>
        <w:jc w:val="center"/>
        <w:rPr>
          <w:rFonts w:ascii="Times New Roman" w:eastAsia="Times New Roman" w:hAnsi="Times New Roman" w:cs="Times New Roman"/>
          <w:b/>
          <w:sz w:val="28"/>
          <w:szCs w:val="28"/>
          <w:lang w:eastAsia="ru-RU"/>
        </w:rPr>
      </w:pPr>
    </w:p>
    <w:p w:rsidR="005D47D6" w:rsidRDefault="005D47D6" w:rsidP="008E6CFA">
      <w:pPr>
        <w:spacing w:after="0" w:line="240" w:lineRule="auto"/>
        <w:jc w:val="center"/>
        <w:rPr>
          <w:rFonts w:ascii="Times New Roman" w:eastAsia="Times New Roman" w:hAnsi="Times New Roman" w:cs="Times New Roman"/>
          <w:b/>
          <w:sz w:val="28"/>
          <w:szCs w:val="28"/>
          <w:lang w:eastAsia="ru-RU"/>
        </w:rPr>
      </w:pPr>
    </w:p>
    <w:p w:rsidR="005D47D6" w:rsidRDefault="005D47D6" w:rsidP="008E6CFA">
      <w:pPr>
        <w:spacing w:after="0" w:line="240" w:lineRule="auto"/>
        <w:jc w:val="center"/>
        <w:rPr>
          <w:rFonts w:ascii="Times New Roman" w:eastAsia="Times New Roman" w:hAnsi="Times New Roman" w:cs="Times New Roman"/>
          <w:b/>
          <w:sz w:val="28"/>
          <w:szCs w:val="28"/>
          <w:lang w:eastAsia="ru-RU"/>
        </w:rPr>
      </w:pPr>
    </w:p>
    <w:p w:rsidR="00E323ED" w:rsidRDefault="00E323ED" w:rsidP="00DC79A2">
      <w:pPr>
        <w:spacing w:after="0" w:line="240" w:lineRule="auto"/>
        <w:jc w:val="center"/>
        <w:rPr>
          <w:rFonts w:ascii="Times New Roman" w:eastAsia="Times New Roman" w:hAnsi="Times New Roman" w:cs="Times New Roman"/>
          <w:b/>
          <w:bCs/>
          <w:sz w:val="28"/>
          <w:szCs w:val="28"/>
          <w:lang w:eastAsia="ru-RU"/>
        </w:rPr>
      </w:pPr>
      <w:r w:rsidRPr="00E323ED">
        <w:rPr>
          <w:rFonts w:ascii="Times New Roman" w:eastAsia="Times New Roman" w:hAnsi="Times New Roman" w:cs="Times New Roman"/>
          <w:b/>
          <w:bCs/>
          <w:sz w:val="28"/>
          <w:szCs w:val="28"/>
          <w:lang w:eastAsia="ru-RU"/>
        </w:rPr>
        <w:t>Аннотация</w:t>
      </w:r>
    </w:p>
    <w:p w:rsidR="00E323ED" w:rsidRPr="004C4EF0" w:rsidRDefault="00E323ED" w:rsidP="004C4EF0">
      <w:pPr>
        <w:spacing w:after="0" w:line="240" w:lineRule="auto"/>
        <w:rPr>
          <w:rFonts w:ascii="Times New Roman" w:eastAsia="Times New Roman" w:hAnsi="Times New Roman" w:cs="Times New Roman"/>
          <w:bCs/>
          <w:sz w:val="24"/>
          <w:szCs w:val="24"/>
          <w:lang w:eastAsia="ru-RU"/>
        </w:rPr>
      </w:pPr>
      <w:r w:rsidRPr="004C4EF0">
        <w:rPr>
          <w:rFonts w:ascii="Times New Roman" w:eastAsia="Times New Roman" w:hAnsi="Times New Roman" w:cs="Times New Roman"/>
          <w:bCs/>
          <w:sz w:val="24"/>
          <w:szCs w:val="24"/>
          <w:lang w:eastAsia="ru-RU"/>
        </w:rPr>
        <w:t xml:space="preserve">к программе </w:t>
      </w:r>
      <w:proofErr w:type="gramStart"/>
      <w:r w:rsidRPr="004C4EF0">
        <w:rPr>
          <w:rFonts w:ascii="Times New Roman" w:eastAsia="Times New Roman" w:hAnsi="Times New Roman" w:cs="Times New Roman"/>
          <w:bCs/>
          <w:sz w:val="24"/>
          <w:szCs w:val="24"/>
          <w:lang w:eastAsia="ru-RU"/>
        </w:rPr>
        <w:t>по</w:t>
      </w:r>
      <w:proofErr w:type="gramEnd"/>
      <w:r w:rsidRPr="004C4EF0">
        <w:rPr>
          <w:rFonts w:ascii="Times New Roman" w:eastAsia="Times New Roman" w:hAnsi="Times New Roman" w:cs="Times New Roman"/>
          <w:bCs/>
          <w:sz w:val="24"/>
          <w:szCs w:val="24"/>
          <w:lang w:eastAsia="ru-RU"/>
        </w:rPr>
        <w:t xml:space="preserve"> ИЗО для  9 классов (ФК ГОС)</w:t>
      </w:r>
    </w:p>
    <w:p w:rsidR="004C4EF0" w:rsidRDefault="00E323ED" w:rsidP="004C4EF0">
      <w:pPr>
        <w:spacing w:after="0" w:line="240" w:lineRule="auto"/>
        <w:rPr>
          <w:rFonts w:ascii="Times New Roman" w:eastAsia="Times New Roman" w:hAnsi="Times New Roman" w:cs="Times New Roman"/>
          <w:bCs/>
          <w:sz w:val="24"/>
          <w:szCs w:val="24"/>
          <w:lang w:eastAsia="ru-RU"/>
        </w:rPr>
      </w:pPr>
      <w:r w:rsidRPr="004C4EF0">
        <w:rPr>
          <w:rFonts w:ascii="Times New Roman" w:eastAsia="Times New Roman" w:hAnsi="Times New Roman" w:cs="Times New Roman"/>
          <w:bCs/>
          <w:sz w:val="24"/>
          <w:szCs w:val="24"/>
          <w:lang w:eastAsia="ru-RU"/>
        </w:rPr>
        <w:t xml:space="preserve"> Рабочая программа основного общего образования по предмету «Искусство» (</w:t>
      </w:r>
      <w:proofErr w:type="gramStart"/>
      <w:r w:rsidRPr="004C4EF0">
        <w:rPr>
          <w:rFonts w:ascii="Times New Roman" w:eastAsia="Times New Roman" w:hAnsi="Times New Roman" w:cs="Times New Roman"/>
          <w:bCs/>
          <w:sz w:val="24"/>
          <w:szCs w:val="24"/>
          <w:lang w:eastAsia="ru-RU"/>
        </w:rPr>
        <w:t>ИЗО</w:t>
      </w:r>
      <w:proofErr w:type="gramEnd"/>
      <w:r w:rsidRPr="004C4EF0">
        <w:rPr>
          <w:rFonts w:ascii="Times New Roman" w:eastAsia="Times New Roman" w:hAnsi="Times New Roman" w:cs="Times New Roman"/>
          <w:bCs/>
          <w:sz w:val="24"/>
          <w:szCs w:val="24"/>
          <w:lang w:eastAsia="ru-RU"/>
        </w:rPr>
        <w:t xml:space="preserve">) учащихся для  9 класса составлена на основе федерального компонента государственного стандарта общего образования; примерной программы по изобразительному искусству. Рабочая программа ориентирована на учебно-методический комплекс Б.М. </w:t>
      </w:r>
      <w:proofErr w:type="spellStart"/>
      <w:r w:rsidRPr="004C4EF0">
        <w:rPr>
          <w:rFonts w:ascii="Times New Roman" w:eastAsia="Times New Roman" w:hAnsi="Times New Roman" w:cs="Times New Roman"/>
          <w:bCs/>
          <w:sz w:val="24"/>
          <w:szCs w:val="24"/>
          <w:lang w:eastAsia="ru-RU"/>
        </w:rPr>
        <w:t>Неменского</w:t>
      </w:r>
      <w:proofErr w:type="spellEnd"/>
      <w:r w:rsidRPr="004C4EF0">
        <w:rPr>
          <w:rFonts w:ascii="Times New Roman" w:eastAsia="Times New Roman" w:hAnsi="Times New Roman" w:cs="Times New Roman"/>
          <w:bCs/>
          <w:sz w:val="24"/>
          <w:szCs w:val="24"/>
          <w:lang w:eastAsia="ru-RU"/>
        </w:rPr>
        <w:t xml:space="preserve">. Учебники, реализующие рабочую программу: </w:t>
      </w:r>
      <w:proofErr w:type="gramStart"/>
      <w:r w:rsidRPr="004C4EF0">
        <w:rPr>
          <w:rFonts w:ascii="Times New Roman" w:eastAsia="Times New Roman" w:hAnsi="Times New Roman" w:cs="Times New Roman"/>
          <w:bCs/>
          <w:sz w:val="24"/>
          <w:szCs w:val="24"/>
          <w:lang w:eastAsia="ru-RU"/>
        </w:rPr>
        <w:t>Питерских</w:t>
      </w:r>
      <w:proofErr w:type="gramEnd"/>
      <w:r w:rsidRPr="004C4EF0">
        <w:rPr>
          <w:rFonts w:ascii="Times New Roman" w:eastAsia="Times New Roman" w:hAnsi="Times New Roman" w:cs="Times New Roman"/>
          <w:bCs/>
          <w:sz w:val="24"/>
          <w:szCs w:val="24"/>
          <w:lang w:eastAsia="ru-RU"/>
        </w:rPr>
        <w:t xml:space="preserve"> А.С., Гуров Г.Е. под ред. </w:t>
      </w:r>
      <w:proofErr w:type="spellStart"/>
      <w:r w:rsidRPr="004C4EF0">
        <w:rPr>
          <w:rFonts w:ascii="Times New Roman" w:eastAsia="Times New Roman" w:hAnsi="Times New Roman" w:cs="Times New Roman"/>
          <w:bCs/>
          <w:sz w:val="24"/>
          <w:szCs w:val="24"/>
          <w:lang w:eastAsia="ru-RU"/>
        </w:rPr>
        <w:t>Неменского</w:t>
      </w:r>
      <w:proofErr w:type="spellEnd"/>
      <w:r w:rsidRPr="004C4EF0">
        <w:rPr>
          <w:rFonts w:ascii="Times New Roman" w:eastAsia="Times New Roman" w:hAnsi="Times New Roman" w:cs="Times New Roman"/>
          <w:bCs/>
          <w:sz w:val="24"/>
          <w:szCs w:val="24"/>
          <w:lang w:eastAsia="ru-RU"/>
        </w:rPr>
        <w:t xml:space="preserve"> Б.М. Изобразительное искусство.7-8 класс. М.: Просвещение, 2011г.</w:t>
      </w:r>
    </w:p>
    <w:p w:rsidR="004C4EF0" w:rsidRDefault="00E323ED" w:rsidP="004C4EF0">
      <w:pPr>
        <w:spacing w:after="0" w:line="240" w:lineRule="auto"/>
        <w:rPr>
          <w:rFonts w:ascii="Times New Roman" w:eastAsia="Times New Roman" w:hAnsi="Times New Roman" w:cs="Times New Roman"/>
          <w:bCs/>
          <w:sz w:val="24"/>
          <w:szCs w:val="24"/>
          <w:lang w:eastAsia="ru-RU"/>
        </w:rPr>
      </w:pPr>
      <w:r w:rsidRPr="004C4EF0">
        <w:rPr>
          <w:rFonts w:ascii="Times New Roman" w:eastAsia="Times New Roman" w:hAnsi="Times New Roman" w:cs="Times New Roman"/>
          <w:bCs/>
          <w:sz w:val="24"/>
          <w:szCs w:val="24"/>
          <w:lang w:eastAsia="ru-RU"/>
        </w:rPr>
        <w:t>В программу входит пояснительная записка, содержание тем учебного предмета, требования к уровню подготовки, учебно-тематическое плани</w:t>
      </w:r>
      <w:r w:rsidR="004C4EF0">
        <w:rPr>
          <w:rFonts w:ascii="Times New Roman" w:eastAsia="Times New Roman" w:hAnsi="Times New Roman" w:cs="Times New Roman"/>
          <w:bCs/>
          <w:sz w:val="24"/>
          <w:szCs w:val="24"/>
          <w:lang w:eastAsia="ru-RU"/>
        </w:rPr>
        <w:t xml:space="preserve">рование. </w:t>
      </w:r>
    </w:p>
    <w:p w:rsidR="008E6CFA" w:rsidRPr="004C4EF0" w:rsidRDefault="00E323ED" w:rsidP="004C4EF0">
      <w:pPr>
        <w:spacing w:after="0" w:line="240" w:lineRule="auto"/>
        <w:rPr>
          <w:rFonts w:ascii="Times New Roman" w:eastAsia="Times New Roman" w:hAnsi="Times New Roman" w:cs="Times New Roman"/>
          <w:bCs/>
          <w:sz w:val="24"/>
          <w:szCs w:val="24"/>
          <w:lang w:eastAsia="ru-RU"/>
        </w:rPr>
      </w:pPr>
      <w:r w:rsidRPr="004C4EF0">
        <w:rPr>
          <w:rFonts w:ascii="Times New Roman" w:eastAsia="Times New Roman" w:hAnsi="Times New Roman" w:cs="Times New Roman"/>
          <w:bCs/>
          <w:sz w:val="24"/>
          <w:szCs w:val="24"/>
          <w:lang w:eastAsia="ru-RU"/>
        </w:rPr>
        <w:t xml:space="preserve"> В соответствии с Федеральным базисным учебным планом, учебным в рабочей программе для обязательного изучения</w:t>
      </w:r>
      <w:r w:rsidR="004C4EF0">
        <w:rPr>
          <w:rFonts w:ascii="Times New Roman" w:eastAsia="Times New Roman" w:hAnsi="Times New Roman" w:cs="Times New Roman"/>
          <w:bCs/>
          <w:sz w:val="24"/>
          <w:szCs w:val="24"/>
          <w:lang w:eastAsia="ru-RU"/>
        </w:rPr>
        <w:t xml:space="preserve"> Изобразительного искусства в 9 классе отведено </w:t>
      </w:r>
      <w:r w:rsidRPr="004C4EF0">
        <w:rPr>
          <w:rFonts w:ascii="Times New Roman" w:eastAsia="Times New Roman" w:hAnsi="Times New Roman" w:cs="Times New Roman"/>
          <w:bCs/>
          <w:sz w:val="24"/>
          <w:szCs w:val="24"/>
          <w:lang w:eastAsia="ru-RU"/>
        </w:rPr>
        <w:t>17 часов.</w:t>
      </w:r>
    </w:p>
    <w:p w:rsidR="008E6CFA" w:rsidRPr="004C4EF0" w:rsidRDefault="008E6CFA" w:rsidP="004C4EF0">
      <w:pPr>
        <w:spacing w:after="0" w:line="240" w:lineRule="auto"/>
        <w:rPr>
          <w:rFonts w:ascii="Times New Roman" w:eastAsia="Times New Roman" w:hAnsi="Times New Roman" w:cs="Times New Roman"/>
          <w:bCs/>
          <w:sz w:val="24"/>
          <w:szCs w:val="24"/>
          <w:lang w:eastAsia="ru-RU"/>
        </w:rPr>
      </w:pPr>
    </w:p>
    <w:p w:rsidR="008E6CFA" w:rsidRPr="004C4EF0" w:rsidRDefault="008E6CFA" w:rsidP="004C4EF0">
      <w:pPr>
        <w:spacing w:after="0" w:line="240" w:lineRule="auto"/>
        <w:rPr>
          <w:rFonts w:ascii="Times New Roman" w:eastAsia="Times New Roman" w:hAnsi="Times New Roman" w:cs="Times New Roman"/>
          <w:bCs/>
          <w:sz w:val="24"/>
          <w:szCs w:val="24"/>
          <w:lang w:eastAsia="ru-RU"/>
        </w:rPr>
      </w:pPr>
    </w:p>
    <w:p w:rsidR="008E6CFA" w:rsidRDefault="008E6CFA" w:rsidP="00DC79A2">
      <w:pPr>
        <w:spacing w:after="0" w:line="240" w:lineRule="auto"/>
        <w:jc w:val="center"/>
        <w:rPr>
          <w:rFonts w:ascii="Times New Roman" w:eastAsia="Times New Roman" w:hAnsi="Times New Roman" w:cs="Times New Roman"/>
          <w:b/>
          <w:bCs/>
          <w:sz w:val="28"/>
          <w:szCs w:val="28"/>
          <w:lang w:eastAsia="ru-RU"/>
        </w:rPr>
      </w:pPr>
    </w:p>
    <w:p w:rsidR="005D47D6" w:rsidRDefault="005D47D6" w:rsidP="00DC79A2">
      <w:pPr>
        <w:spacing w:after="0" w:line="240" w:lineRule="auto"/>
        <w:jc w:val="center"/>
        <w:rPr>
          <w:rFonts w:ascii="Times New Roman" w:eastAsia="Times New Roman" w:hAnsi="Times New Roman" w:cs="Times New Roman"/>
          <w:b/>
          <w:bCs/>
          <w:sz w:val="28"/>
          <w:szCs w:val="28"/>
          <w:lang w:eastAsia="ru-RU"/>
        </w:rPr>
      </w:pPr>
    </w:p>
    <w:p w:rsidR="005D47D6" w:rsidRDefault="005D47D6" w:rsidP="00DC79A2">
      <w:pPr>
        <w:spacing w:after="0" w:line="240" w:lineRule="auto"/>
        <w:jc w:val="center"/>
        <w:rPr>
          <w:rFonts w:ascii="Times New Roman" w:eastAsia="Times New Roman" w:hAnsi="Times New Roman" w:cs="Times New Roman"/>
          <w:b/>
          <w:bCs/>
          <w:sz w:val="28"/>
          <w:szCs w:val="28"/>
          <w:lang w:eastAsia="ru-RU"/>
        </w:rPr>
      </w:pPr>
    </w:p>
    <w:p w:rsidR="005D47D6" w:rsidRDefault="005D47D6" w:rsidP="00DC79A2">
      <w:pPr>
        <w:spacing w:after="0" w:line="240" w:lineRule="auto"/>
        <w:jc w:val="center"/>
        <w:rPr>
          <w:rFonts w:ascii="Times New Roman" w:eastAsia="Times New Roman" w:hAnsi="Times New Roman" w:cs="Times New Roman"/>
          <w:b/>
          <w:bCs/>
          <w:sz w:val="28"/>
          <w:szCs w:val="28"/>
          <w:lang w:eastAsia="ru-RU"/>
        </w:rPr>
      </w:pPr>
    </w:p>
    <w:p w:rsidR="005D47D6" w:rsidRDefault="005D47D6" w:rsidP="00DC79A2">
      <w:pPr>
        <w:spacing w:after="0" w:line="240" w:lineRule="auto"/>
        <w:jc w:val="center"/>
        <w:rPr>
          <w:rFonts w:ascii="Times New Roman" w:eastAsia="Times New Roman" w:hAnsi="Times New Roman" w:cs="Times New Roman"/>
          <w:b/>
          <w:bCs/>
          <w:sz w:val="28"/>
          <w:szCs w:val="28"/>
          <w:lang w:eastAsia="ru-RU"/>
        </w:rPr>
      </w:pPr>
    </w:p>
    <w:p w:rsidR="005D47D6" w:rsidRDefault="005D47D6" w:rsidP="00DC79A2">
      <w:pPr>
        <w:spacing w:after="0" w:line="240" w:lineRule="auto"/>
        <w:jc w:val="center"/>
        <w:rPr>
          <w:rFonts w:ascii="Times New Roman" w:eastAsia="Times New Roman" w:hAnsi="Times New Roman" w:cs="Times New Roman"/>
          <w:b/>
          <w:bCs/>
          <w:sz w:val="28"/>
          <w:szCs w:val="28"/>
          <w:lang w:eastAsia="ru-RU"/>
        </w:rPr>
      </w:pPr>
    </w:p>
    <w:p w:rsidR="005D47D6" w:rsidRDefault="005D47D6" w:rsidP="00DC79A2">
      <w:pPr>
        <w:spacing w:after="0" w:line="240" w:lineRule="auto"/>
        <w:jc w:val="center"/>
        <w:rPr>
          <w:rFonts w:ascii="Times New Roman" w:eastAsia="Times New Roman" w:hAnsi="Times New Roman" w:cs="Times New Roman"/>
          <w:b/>
          <w:bCs/>
          <w:sz w:val="28"/>
          <w:szCs w:val="28"/>
          <w:lang w:eastAsia="ru-RU"/>
        </w:rPr>
      </w:pPr>
    </w:p>
    <w:p w:rsidR="005D47D6" w:rsidRDefault="005D47D6" w:rsidP="00DC79A2">
      <w:pPr>
        <w:spacing w:after="0" w:line="240" w:lineRule="auto"/>
        <w:jc w:val="center"/>
        <w:rPr>
          <w:rFonts w:ascii="Times New Roman" w:eastAsia="Times New Roman" w:hAnsi="Times New Roman" w:cs="Times New Roman"/>
          <w:b/>
          <w:bCs/>
          <w:sz w:val="28"/>
          <w:szCs w:val="28"/>
          <w:lang w:eastAsia="ru-RU"/>
        </w:rPr>
      </w:pPr>
    </w:p>
    <w:p w:rsidR="005D47D6" w:rsidRDefault="005D47D6" w:rsidP="00DC79A2">
      <w:pPr>
        <w:spacing w:after="0" w:line="240" w:lineRule="auto"/>
        <w:jc w:val="center"/>
        <w:rPr>
          <w:rFonts w:ascii="Times New Roman" w:eastAsia="Times New Roman" w:hAnsi="Times New Roman" w:cs="Times New Roman"/>
          <w:b/>
          <w:bCs/>
          <w:sz w:val="28"/>
          <w:szCs w:val="28"/>
          <w:lang w:eastAsia="ru-RU"/>
        </w:rPr>
      </w:pPr>
    </w:p>
    <w:p w:rsidR="005D47D6" w:rsidRDefault="005D47D6" w:rsidP="00DC79A2">
      <w:pPr>
        <w:spacing w:after="0" w:line="240" w:lineRule="auto"/>
        <w:jc w:val="center"/>
        <w:rPr>
          <w:rFonts w:ascii="Times New Roman" w:eastAsia="Times New Roman" w:hAnsi="Times New Roman" w:cs="Times New Roman"/>
          <w:b/>
          <w:bCs/>
          <w:sz w:val="28"/>
          <w:szCs w:val="28"/>
          <w:lang w:eastAsia="ru-RU"/>
        </w:rPr>
      </w:pPr>
    </w:p>
    <w:p w:rsidR="005D47D6" w:rsidRDefault="005D47D6" w:rsidP="00DC79A2">
      <w:pPr>
        <w:spacing w:after="0" w:line="240" w:lineRule="auto"/>
        <w:jc w:val="center"/>
        <w:rPr>
          <w:rFonts w:ascii="Times New Roman" w:eastAsia="Times New Roman" w:hAnsi="Times New Roman" w:cs="Times New Roman"/>
          <w:b/>
          <w:bCs/>
          <w:sz w:val="28"/>
          <w:szCs w:val="28"/>
          <w:lang w:eastAsia="ru-RU"/>
        </w:rPr>
      </w:pPr>
    </w:p>
    <w:p w:rsidR="005D47D6" w:rsidRDefault="005D47D6" w:rsidP="00DC79A2">
      <w:pPr>
        <w:spacing w:after="0" w:line="240" w:lineRule="auto"/>
        <w:jc w:val="center"/>
        <w:rPr>
          <w:rFonts w:ascii="Times New Roman" w:eastAsia="Times New Roman" w:hAnsi="Times New Roman" w:cs="Times New Roman"/>
          <w:b/>
          <w:bCs/>
          <w:sz w:val="28"/>
          <w:szCs w:val="28"/>
          <w:lang w:eastAsia="ru-RU"/>
        </w:rPr>
      </w:pPr>
    </w:p>
    <w:p w:rsidR="005D47D6" w:rsidRDefault="005D47D6" w:rsidP="00DC79A2">
      <w:pPr>
        <w:spacing w:after="0" w:line="240" w:lineRule="auto"/>
        <w:jc w:val="center"/>
        <w:rPr>
          <w:rFonts w:ascii="Times New Roman" w:eastAsia="Times New Roman" w:hAnsi="Times New Roman" w:cs="Times New Roman"/>
          <w:b/>
          <w:bCs/>
          <w:sz w:val="28"/>
          <w:szCs w:val="28"/>
          <w:lang w:eastAsia="ru-RU"/>
        </w:rPr>
      </w:pPr>
    </w:p>
    <w:p w:rsidR="005D47D6" w:rsidRDefault="005D47D6" w:rsidP="00DC79A2">
      <w:pPr>
        <w:spacing w:after="0" w:line="240" w:lineRule="auto"/>
        <w:jc w:val="center"/>
        <w:rPr>
          <w:rFonts w:ascii="Times New Roman" w:eastAsia="Times New Roman" w:hAnsi="Times New Roman" w:cs="Times New Roman"/>
          <w:b/>
          <w:bCs/>
          <w:sz w:val="28"/>
          <w:szCs w:val="28"/>
          <w:lang w:eastAsia="ru-RU"/>
        </w:rPr>
      </w:pPr>
    </w:p>
    <w:p w:rsidR="005D47D6" w:rsidRDefault="005D47D6" w:rsidP="00DC79A2">
      <w:pPr>
        <w:spacing w:after="0" w:line="240" w:lineRule="auto"/>
        <w:jc w:val="center"/>
        <w:rPr>
          <w:rFonts w:ascii="Times New Roman" w:eastAsia="Times New Roman" w:hAnsi="Times New Roman" w:cs="Times New Roman"/>
          <w:b/>
          <w:bCs/>
          <w:sz w:val="28"/>
          <w:szCs w:val="28"/>
          <w:lang w:eastAsia="ru-RU"/>
        </w:rPr>
      </w:pPr>
    </w:p>
    <w:p w:rsidR="005D47D6" w:rsidRDefault="005D47D6" w:rsidP="00DC79A2">
      <w:pPr>
        <w:spacing w:after="0" w:line="240" w:lineRule="auto"/>
        <w:jc w:val="center"/>
        <w:rPr>
          <w:rFonts w:ascii="Times New Roman" w:eastAsia="Times New Roman" w:hAnsi="Times New Roman" w:cs="Times New Roman"/>
          <w:b/>
          <w:bCs/>
          <w:sz w:val="28"/>
          <w:szCs w:val="28"/>
          <w:lang w:eastAsia="ru-RU"/>
        </w:rPr>
      </w:pPr>
    </w:p>
    <w:p w:rsidR="005D47D6" w:rsidRDefault="005D47D6" w:rsidP="00DC79A2">
      <w:pPr>
        <w:spacing w:after="0" w:line="240" w:lineRule="auto"/>
        <w:jc w:val="center"/>
        <w:rPr>
          <w:rFonts w:ascii="Times New Roman" w:eastAsia="Times New Roman" w:hAnsi="Times New Roman" w:cs="Times New Roman"/>
          <w:b/>
          <w:bCs/>
          <w:sz w:val="28"/>
          <w:szCs w:val="28"/>
          <w:lang w:eastAsia="ru-RU"/>
        </w:rPr>
      </w:pPr>
    </w:p>
    <w:p w:rsidR="005D47D6" w:rsidRDefault="005D47D6" w:rsidP="00DC79A2">
      <w:pPr>
        <w:spacing w:after="0" w:line="240" w:lineRule="auto"/>
        <w:jc w:val="center"/>
        <w:rPr>
          <w:rFonts w:ascii="Times New Roman" w:eastAsia="Times New Roman" w:hAnsi="Times New Roman" w:cs="Times New Roman"/>
          <w:b/>
          <w:bCs/>
          <w:sz w:val="28"/>
          <w:szCs w:val="28"/>
          <w:lang w:eastAsia="ru-RU"/>
        </w:rPr>
      </w:pPr>
    </w:p>
    <w:p w:rsidR="005D47D6" w:rsidRDefault="005D47D6" w:rsidP="00DC79A2">
      <w:pPr>
        <w:spacing w:after="0" w:line="240" w:lineRule="auto"/>
        <w:jc w:val="center"/>
        <w:rPr>
          <w:rFonts w:ascii="Times New Roman" w:eastAsia="Times New Roman" w:hAnsi="Times New Roman" w:cs="Times New Roman"/>
          <w:b/>
          <w:bCs/>
          <w:sz w:val="28"/>
          <w:szCs w:val="28"/>
          <w:lang w:eastAsia="ru-RU"/>
        </w:rPr>
      </w:pPr>
    </w:p>
    <w:p w:rsidR="005D47D6" w:rsidRDefault="005D47D6" w:rsidP="00DC79A2">
      <w:pPr>
        <w:spacing w:after="0" w:line="240" w:lineRule="auto"/>
        <w:jc w:val="center"/>
        <w:rPr>
          <w:rFonts w:ascii="Times New Roman" w:eastAsia="Times New Roman" w:hAnsi="Times New Roman" w:cs="Times New Roman"/>
          <w:b/>
          <w:bCs/>
          <w:sz w:val="28"/>
          <w:szCs w:val="28"/>
          <w:lang w:eastAsia="ru-RU"/>
        </w:rPr>
      </w:pPr>
    </w:p>
    <w:p w:rsidR="005D47D6" w:rsidRDefault="005D47D6" w:rsidP="00DC79A2">
      <w:pPr>
        <w:spacing w:after="0" w:line="240" w:lineRule="auto"/>
        <w:jc w:val="center"/>
        <w:rPr>
          <w:rFonts w:ascii="Times New Roman" w:eastAsia="Times New Roman" w:hAnsi="Times New Roman" w:cs="Times New Roman"/>
          <w:b/>
          <w:bCs/>
          <w:sz w:val="28"/>
          <w:szCs w:val="28"/>
          <w:lang w:eastAsia="ru-RU"/>
        </w:rPr>
      </w:pPr>
    </w:p>
    <w:p w:rsidR="005D47D6" w:rsidRDefault="005D47D6" w:rsidP="00DC79A2">
      <w:pPr>
        <w:spacing w:after="0" w:line="240" w:lineRule="auto"/>
        <w:jc w:val="center"/>
        <w:rPr>
          <w:rFonts w:ascii="Times New Roman" w:eastAsia="Times New Roman" w:hAnsi="Times New Roman" w:cs="Times New Roman"/>
          <w:b/>
          <w:bCs/>
          <w:sz w:val="28"/>
          <w:szCs w:val="28"/>
          <w:lang w:eastAsia="ru-RU"/>
        </w:rPr>
      </w:pPr>
    </w:p>
    <w:p w:rsidR="005D47D6" w:rsidRDefault="005D47D6" w:rsidP="00DC79A2">
      <w:pPr>
        <w:spacing w:after="0" w:line="240" w:lineRule="auto"/>
        <w:jc w:val="center"/>
        <w:rPr>
          <w:rFonts w:ascii="Times New Roman" w:eastAsia="Times New Roman" w:hAnsi="Times New Roman" w:cs="Times New Roman"/>
          <w:b/>
          <w:bCs/>
          <w:sz w:val="28"/>
          <w:szCs w:val="28"/>
          <w:lang w:eastAsia="ru-RU"/>
        </w:rPr>
      </w:pPr>
    </w:p>
    <w:p w:rsidR="005D47D6" w:rsidRDefault="005D47D6" w:rsidP="00DC79A2">
      <w:pPr>
        <w:spacing w:after="0" w:line="240" w:lineRule="auto"/>
        <w:jc w:val="center"/>
        <w:rPr>
          <w:rFonts w:ascii="Times New Roman" w:eastAsia="Times New Roman" w:hAnsi="Times New Roman" w:cs="Times New Roman"/>
          <w:b/>
          <w:bCs/>
          <w:sz w:val="28"/>
          <w:szCs w:val="28"/>
          <w:lang w:eastAsia="ru-RU"/>
        </w:rPr>
      </w:pPr>
    </w:p>
    <w:p w:rsidR="005D47D6" w:rsidRDefault="005D47D6" w:rsidP="00DC79A2">
      <w:pPr>
        <w:spacing w:after="0" w:line="240" w:lineRule="auto"/>
        <w:jc w:val="center"/>
        <w:rPr>
          <w:rFonts w:ascii="Times New Roman" w:eastAsia="Times New Roman" w:hAnsi="Times New Roman" w:cs="Times New Roman"/>
          <w:b/>
          <w:bCs/>
          <w:sz w:val="28"/>
          <w:szCs w:val="28"/>
          <w:lang w:eastAsia="ru-RU"/>
        </w:rPr>
      </w:pPr>
    </w:p>
    <w:p w:rsidR="005D47D6" w:rsidRDefault="005D47D6" w:rsidP="00DC79A2">
      <w:pPr>
        <w:spacing w:after="0" w:line="240" w:lineRule="auto"/>
        <w:jc w:val="center"/>
        <w:rPr>
          <w:rFonts w:ascii="Times New Roman" w:eastAsia="Times New Roman" w:hAnsi="Times New Roman" w:cs="Times New Roman"/>
          <w:b/>
          <w:bCs/>
          <w:sz w:val="28"/>
          <w:szCs w:val="28"/>
          <w:lang w:eastAsia="ru-RU"/>
        </w:rPr>
      </w:pPr>
    </w:p>
    <w:p w:rsidR="008E6CFA" w:rsidRDefault="008E6CFA" w:rsidP="00DC79A2">
      <w:pPr>
        <w:spacing w:after="0" w:line="240" w:lineRule="auto"/>
        <w:jc w:val="center"/>
        <w:rPr>
          <w:rFonts w:ascii="Times New Roman" w:eastAsia="Times New Roman" w:hAnsi="Times New Roman" w:cs="Times New Roman"/>
          <w:b/>
          <w:bCs/>
          <w:sz w:val="28"/>
          <w:szCs w:val="28"/>
          <w:lang w:eastAsia="ru-RU"/>
        </w:rPr>
      </w:pPr>
    </w:p>
    <w:p w:rsidR="007B7174" w:rsidRDefault="007B7174" w:rsidP="007B7174">
      <w:pPr>
        <w:numPr>
          <w:ilvl w:val="0"/>
          <w:numId w:val="5"/>
        </w:numPr>
        <w:spacing w:after="0" w:line="240" w:lineRule="auto"/>
        <w:jc w:val="center"/>
        <w:rPr>
          <w:rFonts w:ascii="Times New Roman" w:eastAsia="Times New Roman" w:hAnsi="Times New Roman" w:cs="Times New Roman"/>
          <w:b/>
          <w:sz w:val="28"/>
          <w:szCs w:val="28"/>
          <w:lang w:eastAsia="ru-RU"/>
        </w:rPr>
      </w:pPr>
      <w:r w:rsidRPr="007B7174">
        <w:rPr>
          <w:rFonts w:ascii="Times New Roman" w:eastAsia="Times New Roman" w:hAnsi="Times New Roman" w:cs="Times New Roman"/>
          <w:b/>
          <w:sz w:val="28"/>
          <w:szCs w:val="28"/>
          <w:lang w:eastAsia="ru-RU"/>
        </w:rPr>
        <w:lastRenderedPageBreak/>
        <w:t>Планируемые результаты освоения учебного предмета:</w:t>
      </w:r>
    </w:p>
    <w:p w:rsidR="007B7174" w:rsidRPr="007B7174" w:rsidRDefault="007B7174" w:rsidP="007B7174">
      <w:pPr>
        <w:spacing w:after="0" w:line="240" w:lineRule="auto"/>
        <w:ind w:left="1080"/>
        <w:rPr>
          <w:rFonts w:ascii="Times New Roman" w:eastAsia="Times New Roman" w:hAnsi="Times New Roman" w:cs="Times New Roman"/>
          <w:sz w:val="24"/>
          <w:szCs w:val="24"/>
          <w:lang w:eastAsia="ru-RU"/>
        </w:rPr>
      </w:pPr>
      <w:r w:rsidRPr="007B7174">
        <w:rPr>
          <w:rFonts w:ascii="Times New Roman" w:eastAsia="Times New Roman" w:hAnsi="Times New Roman" w:cs="Times New Roman"/>
          <w:sz w:val="24"/>
          <w:szCs w:val="24"/>
          <w:lang w:eastAsia="ru-RU"/>
        </w:rPr>
        <w:t>Предметные.</w:t>
      </w:r>
    </w:p>
    <w:p w:rsidR="007B7174" w:rsidRPr="00DC79A2" w:rsidRDefault="007B7174" w:rsidP="007B7174">
      <w:pPr>
        <w:spacing w:before="120" w:after="0" w:line="240" w:lineRule="auto"/>
        <w:ind w:firstLine="567"/>
        <w:jc w:val="both"/>
        <w:rPr>
          <w:rFonts w:ascii="Times New Roman" w:eastAsia="Times New Roman" w:hAnsi="Times New Roman" w:cs="Times New Roman"/>
          <w:bCs/>
          <w:iCs/>
          <w:szCs w:val="24"/>
          <w:lang w:eastAsia="ru-RU"/>
        </w:rPr>
      </w:pPr>
      <w:r w:rsidRPr="00DC79A2">
        <w:rPr>
          <w:rFonts w:ascii="Times New Roman" w:eastAsia="Times New Roman" w:hAnsi="Times New Roman" w:cs="Times New Roman"/>
          <w:bCs/>
          <w:iCs/>
          <w:szCs w:val="24"/>
          <w:lang w:eastAsia="ru-RU"/>
        </w:rPr>
        <w:t>В результате изучения изобразительного искусства ученик должен</w:t>
      </w:r>
    </w:p>
    <w:p w:rsidR="007B7174" w:rsidRPr="00DC79A2" w:rsidRDefault="007B7174" w:rsidP="007B7174">
      <w:pPr>
        <w:spacing w:before="120" w:after="0" w:line="240" w:lineRule="auto"/>
        <w:ind w:firstLine="567"/>
        <w:jc w:val="both"/>
        <w:rPr>
          <w:rFonts w:ascii="Times New Roman" w:eastAsia="Times New Roman" w:hAnsi="Times New Roman" w:cs="Times New Roman"/>
          <w:szCs w:val="24"/>
          <w:lang w:eastAsia="ru-RU"/>
        </w:rPr>
      </w:pPr>
      <w:r w:rsidRPr="00DC79A2">
        <w:rPr>
          <w:rFonts w:ascii="Times New Roman" w:eastAsia="Times New Roman" w:hAnsi="Times New Roman" w:cs="Times New Roman"/>
          <w:szCs w:val="24"/>
          <w:lang w:eastAsia="ru-RU"/>
        </w:rPr>
        <w:t>знать/понимать</w:t>
      </w:r>
    </w:p>
    <w:p w:rsidR="007B7174" w:rsidRPr="00DC79A2" w:rsidRDefault="007B7174" w:rsidP="007B7174">
      <w:pPr>
        <w:numPr>
          <w:ilvl w:val="0"/>
          <w:numId w:val="2"/>
        </w:numPr>
        <w:overflowPunct w:val="0"/>
        <w:autoSpaceDE w:val="0"/>
        <w:autoSpaceDN w:val="0"/>
        <w:adjustRightInd w:val="0"/>
        <w:spacing w:before="60" w:after="0" w:line="240" w:lineRule="auto"/>
        <w:jc w:val="both"/>
        <w:rPr>
          <w:rFonts w:ascii="Times New Roman" w:eastAsia="Times New Roman" w:hAnsi="Times New Roman" w:cs="Times New Roman"/>
          <w:szCs w:val="24"/>
          <w:lang w:eastAsia="ru-RU"/>
        </w:rPr>
      </w:pPr>
      <w:r w:rsidRPr="00DC79A2">
        <w:rPr>
          <w:rFonts w:ascii="Times New Roman" w:eastAsia="Times New Roman" w:hAnsi="Times New Roman" w:cs="Times New Roman"/>
          <w:szCs w:val="24"/>
          <w:lang w:eastAsia="ru-RU"/>
        </w:rPr>
        <w:t xml:space="preserve">основные виды и жанры изобразительных (пластических) искусств; </w:t>
      </w:r>
    </w:p>
    <w:p w:rsidR="007B7174" w:rsidRPr="00DC79A2" w:rsidRDefault="007B7174" w:rsidP="007B7174">
      <w:pPr>
        <w:numPr>
          <w:ilvl w:val="0"/>
          <w:numId w:val="2"/>
        </w:numPr>
        <w:overflowPunct w:val="0"/>
        <w:autoSpaceDE w:val="0"/>
        <w:autoSpaceDN w:val="0"/>
        <w:adjustRightInd w:val="0"/>
        <w:spacing w:before="60" w:after="0" w:line="240" w:lineRule="auto"/>
        <w:jc w:val="both"/>
        <w:rPr>
          <w:rFonts w:ascii="Times New Roman" w:eastAsia="Times New Roman" w:hAnsi="Times New Roman" w:cs="Times New Roman"/>
          <w:szCs w:val="24"/>
          <w:lang w:eastAsia="ru-RU"/>
        </w:rPr>
      </w:pPr>
      <w:proofErr w:type="gramStart"/>
      <w:r w:rsidRPr="00DC79A2">
        <w:rPr>
          <w:rFonts w:ascii="Times New Roman" w:eastAsia="Times New Roman" w:hAnsi="Times New Roman" w:cs="Times New Roman"/>
          <w:szCs w:val="24"/>
          <w:lang w:eastAsia="ru-RU"/>
        </w:rPr>
        <w:t>основы изобразительной грамоты (цвет, тон, колорит, пропорции, светотень, перспектива, пространство, объем, ритм, композиция);</w:t>
      </w:r>
      <w:proofErr w:type="gramEnd"/>
    </w:p>
    <w:p w:rsidR="007B7174" w:rsidRPr="00DC79A2" w:rsidRDefault="007B7174" w:rsidP="007B7174">
      <w:pPr>
        <w:numPr>
          <w:ilvl w:val="0"/>
          <w:numId w:val="2"/>
        </w:numPr>
        <w:overflowPunct w:val="0"/>
        <w:autoSpaceDE w:val="0"/>
        <w:autoSpaceDN w:val="0"/>
        <w:adjustRightInd w:val="0"/>
        <w:spacing w:before="60" w:after="0" w:line="240" w:lineRule="auto"/>
        <w:jc w:val="both"/>
        <w:rPr>
          <w:rFonts w:ascii="Times New Roman" w:eastAsia="Times New Roman" w:hAnsi="Times New Roman" w:cs="Times New Roman"/>
          <w:szCs w:val="24"/>
          <w:lang w:eastAsia="ru-RU"/>
        </w:rPr>
      </w:pPr>
      <w:r w:rsidRPr="00DC79A2">
        <w:rPr>
          <w:rFonts w:ascii="Times New Roman" w:eastAsia="Times New Roman" w:hAnsi="Times New Roman" w:cs="Times New Roman"/>
          <w:szCs w:val="24"/>
          <w:lang w:eastAsia="ru-RU"/>
        </w:rPr>
        <w:t>выдающихся представителей русского и зарубежного искусства и их основные произведения;</w:t>
      </w:r>
    </w:p>
    <w:p w:rsidR="007B7174" w:rsidRPr="00DC79A2" w:rsidRDefault="007B7174" w:rsidP="007B7174">
      <w:pPr>
        <w:numPr>
          <w:ilvl w:val="0"/>
          <w:numId w:val="2"/>
        </w:numPr>
        <w:overflowPunct w:val="0"/>
        <w:autoSpaceDE w:val="0"/>
        <w:autoSpaceDN w:val="0"/>
        <w:adjustRightInd w:val="0"/>
        <w:spacing w:before="60" w:after="0" w:line="240" w:lineRule="auto"/>
        <w:jc w:val="both"/>
        <w:rPr>
          <w:rFonts w:ascii="Times New Roman" w:eastAsia="Times New Roman" w:hAnsi="Times New Roman" w:cs="Times New Roman"/>
          <w:szCs w:val="24"/>
          <w:lang w:eastAsia="ru-RU"/>
        </w:rPr>
      </w:pPr>
      <w:r w:rsidRPr="00DC79A2">
        <w:rPr>
          <w:rFonts w:ascii="Times New Roman" w:eastAsia="Times New Roman" w:hAnsi="Times New Roman" w:cs="Times New Roman"/>
          <w:szCs w:val="24"/>
          <w:lang w:eastAsia="ru-RU"/>
        </w:rPr>
        <w:t>наиболее крупные художественные музеи России и мира;</w:t>
      </w:r>
    </w:p>
    <w:p w:rsidR="007B7174" w:rsidRPr="00DC79A2" w:rsidRDefault="007B7174" w:rsidP="007B7174">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Cs w:val="24"/>
          <w:lang w:eastAsia="ru-RU"/>
        </w:rPr>
      </w:pPr>
      <w:r w:rsidRPr="00DC79A2">
        <w:rPr>
          <w:rFonts w:ascii="Times New Roman" w:eastAsia="Times New Roman" w:hAnsi="Times New Roman" w:cs="Times New Roman"/>
          <w:szCs w:val="24"/>
          <w:lang w:eastAsia="ru-RU"/>
        </w:rPr>
        <w:t>значение изобразительного искусства в художественной культуре и его роль и в синтетических видах творчества;</w:t>
      </w:r>
    </w:p>
    <w:p w:rsidR="007B7174" w:rsidRPr="00DC79A2" w:rsidRDefault="007B7174" w:rsidP="007B7174">
      <w:pPr>
        <w:spacing w:before="120" w:after="0" w:line="240" w:lineRule="auto"/>
        <w:ind w:firstLine="567"/>
        <w:jc w:val="both"/>
        <w:rPr>
          <w:rFonts w:ascii="Times New Roman" w:eastAsia="Times New Roman" w:hAnsi="Times New Roman" w:cs="Times New Roman"/>
          <w:szCs w:val="24"/>
          <w:lang w:eastAsia="ru-RU"/>
        </w:rPr>
      </w:pPr>
      <w:r w:rsidRPr="00DC79A2">
        <w:rPr>
          <w:rFonts w:ascii="Times New Roman" w:eastAsia="Times New Roman" w:hAnsi="Times New Roman" w:cs="Times New Roman"/>
          <w:bCs/>
          <w:szCs w:val="24"/>
          <w:lang w:eastAsia="ru-RU"/>
        </w:rPr>
        <w:t>уметь</w:t>
      </w:r>
    </w:p>
    <w:p w:rsidR="007B7174" w:rsidRPr="00DC79A2" w:rsidRDefault="007B7174" w:rsidP="007B7174">
      <w:pPr>
        <w:numPr>
          <w:ilvl w:val="0"/>
          <w:numId w:val="2"/>
        </w:numPr>
        <w:overflowPunct w:val="0"/>
        <w:autoSpaceDE w:val="0"/>
        <w:autoSpaceDN w:val="0"/>
        <w:adjustRightInd w:val="0"/>
        <w:spacing w:before="60" w:after="0" w:line="240" w:lineRule="auto"/>
        <w:jc w:val="both"/>
        <w:rPr>
          <w:rFonts w:ascii="Times New Roman" w:eastAsia="Times New Roman" w:hAnsi="Times New Roman" w:cs="Times New Roman"/>
          <w:szCs w:val="24"/>
          <w:lang w:eastAsia="ru-RU"/>
        </w:rPr>
      </w:pPr>
      <w:r w:rsidRPr="00DC79A2">
        <w:rPr>
          <w:rFonts w:ascii="Times New Roman" w:eastAsia="Times New Roman" w:hAnsi="Times New Roman" w:cs="Times New Roman"/>
          <w:szCs w:val="24"/>
          <w:lang w:eastAsia="ru-RU"/>
        </w:rPr>
        <w:t>применять художественные материалы (гуашь, акварель, тушь, природные и подручные материалы) и выразительные средства изобразительных (пластических) иску</w:t>
      </w:r>
      <w:proofErr w:type="gramStart"/>
      <w:r w:rsidRPr="00DC79A2">
        <w:rPr>
          <w:rFonts w:ascii="Times New Roman" w:eastAsia="Times New Roman" w:hAnsi="Times New Roman" w:cs="Times New Roman"/>
          <w:szCs w:val="24"/>
          <w:lang w:eastAsia="ru-RU"/>
        </w:rPr>
        <w:t>сств в тв</w:t>
      </w:r>
      <w:proofErr w:type="gramEnd"/>
      <w:r w:rsidRPr="00DC79A2">
        <w:rPr>
          <w:rFonts w:ascii="Times New Roman" w:eastAsia="Times New Roman" w:hAnsi="Times New Roman" w:cs="Times New Roman"/>
          <w:szCs w:val="24"/>
          <w:lang w:eastAsia="ru-RU"/>
        </w:rPr>
        <w:t>орческой деятельности;</w:t>
      </w:r>
    </w:p>
    <w:p w:rsidR="007B7174" w:rsidRPr="00DC79A2" w:rsidRDefault="007B7174" w:rsidP="007B7174">
      <w:pPr>
        <w:numPr>
          <w:ilvl w:val="0"/>
          <w:numId w:val="2"/>
        </w:numPr>
        <w:overflowPunct w:val="0"/>
        <w:autoSpaceDE w:val="0"/>
        <w:autoSpaceDN w:val="0"/>
        <w:adjustRightInd w:val="0"/>
        <w:spacing w:before="60" w:after="0" w:line="240" w:lineRule="auto"/>
        <w:jc w:val="both"/>
        <w:rPr>
          <w:rFonts w:ascii="Times New Roman" w:eastAsia="Times New Roman" w:hAnsi="Times New Roman" w:cs="Times New Roman"/>
          <w:szCs w:val="24"/>
          <w:lang w:eastAsia="ru-RU"/>
        </w:rPr>
      </w:pPr>
      <w:r w:rsidRPr="00DC79A2">
        <w:rPr>
          <w:rFonts w:ascii="Times New Roman" w:eastAsia="Times New Roman" w:hAnsi="Times New Roman" w:cs="Times New Roman"/>
          <w:szCs w:val="24"/>
          <w:lang w:eastAsia="ru-RU"/>
        </w:rPr>
        <w:t xml:space="preserve">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 </w:t>
      </w:r>
    </w:p>
    <w:p w:rsidR="007B7174" w:rsidRPr="00DC79A2" w:rsidRDefault="007B7174" w:rsidP="007B7174">
      <w:pPr>
        <w:numPr>
          <w:ilvl w:val="0"/>
          <w:numId w:val="2"/>
        </w:numPr>
        <w:overflowPunct w:val="0"/>
        <w:autoSpaceDE w:val="0"/>
        <w:autoSpaceDN w:val="0"/>
        <w:adjustRightInd w:val="0"/>
        <w:spacing w:before="60" w:after="0" w:line="240" w:lineRule="auto"/>
        <w:jc w:val="both"/>
        <w:rPr>
          <w:rFonts w:ascii="Times New Roman" w:eastAsia="Times New Roman" w:hAnsi="Times New Roman" w:cs="Times New Roman"/>
          <w:szCs w:val="24"/>
          <w:lang w:eastAsia="ru-RU"/>
        </w:rPr>
      </w:pPr>
      <w:r w:rsidRPr="00DC79A2">
        <w:rPr>
          <w:rFonts w:ascii="Times New Roman" w:eastAsia="Times New Roman" w:hAnsi="Times New Roman" w:cs="Times New Roman"/>
          <w:szCs w:val="24"/>
          <w:lang w:eastAsia="ru-RU"/>
        </w:rPr>
        <w:t>ориентироваться в основных явлениях русского и мирового искусства, узнавать изученные произведения;</w:t>
      </w:r>
    </w:p>
    <w:p w:rsidR="007B7174" w:rsidRPr="00DC79A2" w:rsidRDefault="007B7174" w:rsidP="007B7174">
      <w:pPr>
        <w:spacing w:before="120" w:after="0" w:line="240" w:lineRule="auto"/>
        <w:ind w:left="567"/>
        <w:jc w:val="both"/>
        <w:rPr>
          <w:rFonts w:ascii="Times New Roman" w:eastAsia="Times New Roman" w:hAnsi="Times New Roman" w:cs="Times New Roman"/>
          <w:bCs/>
          <w:szCs w:val="24"/>
          <w:lang w:eastAsia="ru-RU"/>
        </w:rPr>
      </w:pPr>
      <w:r w:rsidRPr="00DC79A2">
        <w:rPr>
          <w:rFonts w:ascii="Times New Roman" w:eastAsia="Times New Roman" w:hAnsi="Times New Roman" w:cs="Times New Roman"/>
          <w:bCs/>
          <w:szCs w:val="24"/>
          <w:lang w:eastAsia="ru-RU"/>
        </w:rPr>
        <w:t xml:space="preserve">использовать приобретенные знания и умения в практической деятельности и повседневной жизни </w:t>
      </w:r>
      <w:proofErr w:type="gramStart"/>
      <w:r w:rsidRPr="00DC79A2">
        <w:rPr>
          <w:rFonts w:ascii="Times New Roman" w:eastAsia="Times New Roman" w:hAnsi="Times New Roman" w:cs="Times New Roman"/>
          <w:bCs/>
          <w:szCs w:val="24"/>
          <w:lang w:eastAsia="ru-RU"/>
        </w:rPr>
        <w:t>для</w:t>
      </w:r>
      <w:proofErr w:type="gramEnd"/>
      <w:r w:rsidRPr="00DC79A2">
        <w:rPr>
          <w:rFonts w:ascii="Times New Roman" w:eastAsia="Times New Roman" w:hAnsi="Times New Roman" w:cs="Times New Roman"/>
          <w:bCs/>
          <w:szCs w:val="24"/>
          <w:lang w:eastAsia="ru-RU"/>
        </w:rPr>
        <w:t>:</w:t>
      </w:r>
    </w:p>
    <w:p w:rsidR="007B7174" w:rsidRPr="00DC79A2" w:rsidRDefault="007B7174" w:rsidP="007B7174">
      <w:pPr>
        <w:numPr>
          <w:ilvl w:val="0"/>
          <w:numId w:val="2"/>
        </w:numPr>
        <w:overflowPunct w:val="0"/>
        <w:autoSpaceDE w:val="0"/>
        <w:autoSpaceDN w:val="0"/>
        <w:adjustRightInd w:val="0"/>
        <w:spacing w:before="60" w:after="0" w:line="240" w:lineRule="auto"/>
        <w:jc w:val="both"/>
        <w:rPr>
          <w:rFonts w:ascii="Times New Roman" w:eastAsia="Times New Roman" w:hAnsi="Times New Roman" w:cs="Times New Roman"/>
          <w:szCs w:val="24"/>
          <w:lang w:eastAsia="ru-RU"/>
        </w:rPr>
      </w:pPr>
      <w:r w:rsidRPr="00DC79A2">
        <w:rPr>
          <w:rFonts w:ascii="Times New Roman" w:eastAsia="Times New Roman" w:hAnsi="Times New Roman" w:cs="Times New Roman"/>
          <w:szCs w:val="24"/>
          <w:lang w:eastAsia="ru-RU"/>
        </w:rPr>
        <w:t xml:space="preserve">восприятия и оценки произведений искусства; </w:t>
      </w:r>
    </w:p>
    <w:p w:rsidR="007B7174" w:rsidRPr="00DC79A2" w:rsidRDefault="007B7174" w:rsidP="007B7174">
      <w:pPr>
        <w:numPr>
          <w:ilvl w:val="0"/>
          <w:numId w:val="2"/>
        </w:numPr>
        <w:overflowPunct w:val="0"/>
        <w:autoSpaceDE w:val="0"/>
        <w:autoSpaceDN w:val="0"/>
        <w:adjustRightInd w:val="0"/>
        <w:spacing w:before="60" w:after="0" w:line="240" w:lineRule="auto"/>
        <w:jc w:val="both"/>
        <w:rPr>
          <w:rFonts w:ascii="Times New Roman" w:eastAsia="Times New Roman" w:hAnsi="Times New Roman" w:cs="Times New Roman"/>
          <w:szCs w:val="24"/>
          <w:lang w:eastAsia="ru-RU"/>
        </w:rPr>
      </w:pPr>
      <w:r w:rsidRPr="00DC79A2">
        <w:rPr>
          <w:rFonts w:ascii="Times New Roman" w:eastAsia="Times New Roman" w:hAnsi="Times New Roman" w:cs="Times New Roman"/>
          <w:szCs w:val="24"/>
          <w:lang w:eastAsia="ru-RU"/>
        </w:rPr>
        <w:t>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7B7174" w:rsidRPr="00DC79A2" w:rsidRDefault="007B7174" w:rsidP="007B717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B7174" w:rsidRPr="007B7174" w:rsidRDefault="007B7174" w:rsidP="007B7174">
      <w:pPr>
        <w:spacing w:after="0" w:line="240" w:lineRule="auto"/>
        <w:ind w:left="1080"/>
        <w:rPr>
          <w:rFonts w:ascii="Times New Roman" w:eastAsia="Times New Roman" w:hAnsi="Times New Roman" w:cs="Times New Roman"/>
          <w:b/>
          <w:sz w:val="28"/>
          <w:szCs w:val="28"/>
          <w:lang w:eastAsia="ru-RU"/>
        </w:rPr>
      </w:pPr>
    </w:p>
    <w:p w:rsidR="00DC79A2" w:rsidRPr="00DC79A2" w:rsidRDefault="00DC79A2" w:rsidP="00DC79A2">
      <w:pPr>
        <w:spacing w:after="0" w:line="240" w:lineRule="auto"/>
        <w:jc w:val="center"/>
        <w:rPr>
          <w:rFonts w:ascii="Times New Roman" w:eastAsia="Times New Roman" w:hAnsi="Times New Roman" w:cs="Times New Roman"/>
          <w:b/>
          <w:sz w:val="28"/>
          <w:szCs w:val="28"/>
          <w:lang w:eastAsia="ru-RU"/>
        </w:rPr>
      </w:pPr>
    </w:p>
    <w:p w:rsidR="00DC79A2" w:rsidRPr="00E71601" w:rsidRDefault="00B46B6F" w:rsidP="00DC79A2">
      <w:pPr>
        <w:spacing w:after="0" w:line="240" w:lineRule="auto"/>
        <w:jc w:val="center"/>
        <w:rPr>
          <w:rFonts w:ascii="Times New Roman" w:eastAsia="Times New Roman" w:hAnsi="Times New Roman" w:cs="Times New Roman"/>
          <w:b/>
          <w:sz w:val="28"/>
          <w:szCs w:val="28"/>
          <w:lang w:eastAsia="ru-RU"/>
        </w:rPr>
      </w:pPr>
      <w:r w:rsidRPr="00E71601">
        <w:rPr>
          <w:rFonts w:ascii="Times New Roman" w:eastAsia="Times New Roman" w:hAnsi="Times New Roman" w:cs="Times New Roman"/>
          <w:b/>
          <w:sz w:val="28"/>
          <w:szCs w:val="28"/>
          <w:lang w:val="en-US" w:eastAsia="ru-RU"/>
        </w:rPr>
        <w:t>II</w:t>
      </w:r>
      <w:r w:rsidR="007B7174" w:rsidRPr="00E71601">
        <w:rPr>
          <w:rFonts w:ascii="Times New Roman" w:eastAsia="Times New Roman" w:hAnsi="Times New Roman" w:cs="Times New Roman"/>
          <w:b/>
          <w:sz w:val="28"/>
          <w:szCs w:val="28"/>
          <w:lang w:eastAsia="ru-RU"/>
        </w:rPr>
        <w:t xml:space="preserve">. </w:t>
      </w:r>
      <w:r w:rsidR="00DC79A2" w:rsidRPr="00E71601">
        <w:rPr>
          <w:rFonts w:ascii="Times New Roman" w:eastAsia="Times New Roman" w:hAnsi="Times New Roman" w:cs="Times New Roman"/>
          <w:b/>
          <w:sz w:val="28"/>
          <w:szCs w:val="28"/>
          <w:lang w:eastAsia="ru-RU"/>
        </w:rPr>
        <w:t>Содержание учебного предмета</w:t>
      </w:r>
    </w:p>
    <w:p w:rsidR="00DC79A2" w:rsidRPr="00E71601" w:rsidRDefault="00DC79A2" w:rsidP="00DC79A2">
      <w:pPr>
        <w:widowControl w:val="0"/>
        <w:numPr>
          <w:ilvl w:val="0"/>
          <w:numId w:val="3"/>
        </w:numPr>
        <w:overflowPunct w:val="0"/>
        <w:autoSpaceDE w:val="0"/>
        <w:autoSpaceDN w:val="0"/>
        <w:adjustRightInd w:val="0"/>
        <w:spacing w:after="0" w:line="240" w:lineRule="auto"/>
        <w:jc w:val="both"/>
        <w:outlineLvl w:val="6"/>
        <w:rPr>
          <w:rFonts w:ascii="Times New Roman" w:eastAsia="Times New Roman" w:hAnsi="Times New Roman" w:cs="Times New Roman"/>
          <w:b/>
          <w:sz w:val="24"/>
          <w:szCs w:val="24"/>
          <w:lang w:eastAsia="ru-RU"/>
        </w:rPr>
      </w:pPr>
      <w:r w:rsidRPr="00E71601">
        <w:rPr>
          <w:rFonts w:ascii="Times New Roman" w:eastAsia="Times New Roman" w:hAnsi="Times New Roman" w:cs="Times New Roman"/>
          <w:b/>
          <w:sz w:val="24"/>
          <w:szCs w:val="24"/>
          <w:lang w:eastAsia="ru-RU"/>
        </w:rPr>
        <w:t xml:space="preserve">Основы эстетического восприятия и изобразительной культуры </w:t>
      </w:r>
    </w:p>
    <w:p w:rsidR="00DC79A2" w:rsidRPr="00E71601" w:rsidRDefault="00DC79A2" w:rsidP="00DC79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71601">
        <w:rPr>
          <w:rFonts w:ascii="Times New Roman" w:eastAsia="Times New Roman" w:hAnsi="Times New Roman" w:cs="Times New Roman"/>
          <w:sz w:val="24"/>
          <w:szCs w:val="24"/>
          <w:lang w:eastAsia="ru-RU"/>
        </w:rPr>
        <w:t xml:space="preserve">Изобразительное искусство и его виды. Изобразительное искусство как способ познания и эмоционального отражения многообразия окружающего мира, мыслей и чувств человека. </w:t>
      </w:r>
      <w:proofErr w:type="gramStart"/>
      <w:r w:rsidRPr="00E71601">
        <w:rPr>
          <w:rFonts w:ascii="Times New Roman" w:eastAsia="Times New Roman" w:hAnsi="Times New Roman" w:cs="Times New Roman"/>
          <w:sz w:val="24"/>
          <w:szCs w:val="24"/>
          <w:lang w:eastAsia="ru-RU"/>
        </w:rPr>
        <w:t>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w:t>
      </w:r>
      <w:proofErr w:type="gramEnd"/>
      <w:r w:rsidRPr="00E71601">
        <w:rPr>
          <w:rFonts w:ascii="Times New Roman" w:eastAsia="Times New Roman" w:hAnsi="Times New Roman" w:cs="Times New Roman"/>
          <w:sz w:val="24"/>
          <w:szCs w:val="24"/>
          <w:lang w:eastAsia="ru-RU"/>
        </w:rPr>
        <w:t xml:space="preserve"> Жанры изобразительного искусства (натюрморт, пейзаж, портрет, бытовой, исторический, батальный, анималистический).</w:t>
      </w:r>
    </w:p>
    <w:p w:rsidR="00DC79A2" w:rsidRPr="00E71601" w:rsidRDefault="00DC79A2" w:rsidP="00DC79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71601">
        <w:rPr>
          <w:rFonts w:ascii="Times New Roman" w:eastAsia="Times New Roman" w:hAnsi="Times New Roman" w:cs="Times New Roman"/>
          <w:sz w:val="24"/>
          <w:szCs w:val="24"/>
          <w:lang w:eastAsia="ru-RU"/>
        </w:rPr>
        <w:t>Художественный образ и художественно-выразительные средства (специфика языка) живописи, графики и скульптуры: 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w:t>
      </w:r>
    </w:p>
    <w:p w:rsidR="00DC79A2" w:rsidRPr="00E71601" w:rsidRDefault="00DC79A2" w:rsidP="00DC79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C79A2" w:rsidRPr="00E71601" w:rsidRDefault="00DC79A2" w:rsidP="00DC79A2">
      <w:pPr>
        <w:widowControl w:val="0"/>
        <w:numPr>
          <w:ilvl w:val="0"/>
          <w:numId w:val="3"/>
        </w:num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71601">
        <w:rPr>
          <w:rFonts w:ascii="Times New Roman" w:eastAsia="Times New Roman" w:hAnsi="Times New Roman" w:cs="Times New Roman"/>
          <w:b/>
          <w:sz w:val="24"/>
          <w:szCs w:val="24"/>
          <w:lang w:eastAsia="ru-RU"/>
        </w:rPr>
        <w:t>Художественные материалы и во</w:t>
      </w:r>
      <w:r w:rsidR="00223623" w:rsidRPr="00E71601">
        <w:rPr>
          <w:rFonts w:ascii="Times New Roman" w:eastAsia="Times New Roman" w:hAnsi="Times New Roman" w:cs="Times New Roman"/>
          <w:b/>
          <w:sz w:val="24"/>
          <w:szCs w:val="24"/>
          <w:lang w:eastAsia="ru-RU"/>
        </w:rPr>
        <w:t xml:space="preserve">зможности их использования. </w:t>
      </w:r>
    </w:p>
    <w:p w:rsidR="00DC79A2" w:rsidRPr="00E71601" w:rsidRDefault="00DC79A2" w:rsidP="00DC79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71601">
        <w:rPr>
          <w:rFonts w:ascii="Times New Roman" w:eastAsia="Times New Roman" w:hAnsi="Times New Roman" w:cs="Times New Roman"/>
          <w:sz w:val="24"/>
          <w:szCs w:val="24"/>
          <w:lang w:eastAsia="ru-RU"/>
        </w:rPr>
        <w:t>Народное художественное творчество. Древние корни народного художественного творчества, специфика образно-символического языка в произведениях декоративно-прикладного искусства</w:t>
      </w:r>
      <w:proofErr w:type="gramStart"/>
      <w:r w:rsidRPr="00E71601">
        <w:rPr>
          <w:rFonts w:ascii="Times New Roman" w:eastAsia="Times New Roman" w:hAnsi="Times New Roman" w:cs="Times New Roman"/>
          <w:sz w:val="24"/>
          <w:szCs w:val="24"/>
          <w:lang w:eastAsia="ru-RU"/>
        </w:rPr>
        <w:t>.С</w:t>
      </w:r>
      <w:proofErr w:type="gramEnd"/>
      <w:r w:rsidRPr="00E71601">
        <w:rPr>
          <w:rFonts w:ascii="Times New Roman" w:eastAsia="Times New Roman" w:hAnsi="Times New Roman" w:cs="Times New Roman"/>
          <w:sz w:val="24"/>
          <w:szCs w:val="24"/>
          <w:lang w:eastAsia="ru-RU"/>
        </w:rPr>
        <w:t xml:space="preserve">вязь времен в народном искусстве. РАЗЛИЧЕНИЕ </w:t>
      </w:r>
      <w:r w:rsidRPr="00E71601">
        <w:rPr>
          <w:rFonts w:ascii="Times New Roman" w:eastAsia="Times New Roman" w:hAnsi="Times New Roman" w:cs="Times New Roman"/>
          <w:sz w:val="24"/>
          <w:szCs w:val="24"/>
          <w:lang w:eastAsia="ru-RU"/>
        </w:rPr>
        <w:lastRenderedPageBreak/>
        <w:t>ПРОИЗВЕДЕНИЙ НАРОДНОГО (ФОЛЬКЛОРНОГО) ИСКУССТВА ОТ ПРОФЕССИОНАЛЬНОГО ДЕКОРАТИВНО-ПРИКЛАДНОГО</w:t>
      </w:r>
      <w:proofErr w:type="gramStart"/>
      <w:r w:rsidRPr="00E71601">
        <w:rPr>
          <w:rFonts w:ascii="Times New Roman" w:eastAsia="Times New Roman" w:hAnsi="Times New Roman" w:cs="Times New Roman"/>
          <w:sz w:val="24"/>
          <w:szCs w:val="24"/>
          <w:lang w:eastAsia="ru-RU"/>
        </w:rPr>
        <w:t>.О</w:t>
      </w:r>
      <w:proofErr w:type="gramEnd"/>
      <w:r w:rsidRPr="00E71601">
        <w:rPr>
          <w:rFonts w:ascii="Times New Roman" w:eastAsia="Times New Roman" w:hAnsi="Times New Roman" w:cs="Times New Roman"/>
          <w:sz w:val="24"/>
          <w:szCs w:val="24"/>
          <w:lang w:eastAsia="ru-RU"/>
        </w:rPr>
        <w:t>рнамент как основа декоративного украшения.РАЗЛИЧЕНИЕ НАЦИОНАЛЬНЫХ ОСОБЕННОСТЕЙ РУССКОГО ОРНАМЕНТА И ОРНАМЕНТОВ ДРУГИХ НАРОДОВ РОССИИ, НАРОДОВ ЗАРУБЕЖНЫХ СТРАН. Древние образы в произведениях народного декоративно-прикладного искусства. Истоки и современное развитие народных промыслов России (ДЫМКОВСКАЯ, ФИЛИМОНОВСКАЯ ИГРУШКИ; ГЖЕЛЬ, ЖОСТОВО, ГОРОДЕЦ, ХОХЛОМА).</w:t>
      </w:r>
    </w:p>
    <w:p w:rsidR="00DC79A2" w:rsidRPr="00E71601" w:rsidRDefault="00DC79A2" w:rsidP="00DC79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71601">
        <w:rPr>
          <w:rFonts w:ascii="Times New Roman" w:eastAsia="Times New Roman" w:hAnsi="Times New Roman" w:cs="Times New Roman"/>
          <w:sz w:val="24"/>
          <w:szCs w:val="24"/>
          <w:lang w:eastAsia="ru-RU"/>
        </w:rPr>
        <w:t>Изобразительное искусство и архитектура России. Художественная культура Древней Руси, ЕЕ СИМВОЛИЧНОСТЬ, ОБРАЩЕННОСТЬ К ВНУТРЕННЕМУ МИРУ ЧЕЛОВЕКА. Красота и своеобразие архитектуры и живописи Древней Руси. Живопись, графика, скульптура и архитектура России XVIII - XX вв. Стили и направления в русском изобразительном искусстве и архитектуре нового времени (БАРОККО, КЛАССИЦИЗМ</w:t>
      </w:r>
      <w:proofErr w:type="gramStart"/>
      <w:r w:rsidRPr="00E71601">
        <w:rPr>
          <w:rFonts w:ascii="Times New Roman" w:eastAsia="Times New Roman" w:hAnsi="Times New Roman" w:cs="Times New Roman"/>
          <w:sz w:val="24"/>
          <w:szCs w:val="24"/>
          <w:lang w:eastAsia="ru-RU"/>
        </w:rPr>
        <w:t>,Р</w:t>
      </w:r>
      <w:proofErr w:type="gramEnd"/>
      <w:r w:rsidRPr="00E71601">
        <w:rPr>
          <w:rFonts w:ascii="Times New Roman" w:eastAsia="Times New Roman" w:hAnsi="Times New Roman" w:cs="Times New Roman"/>
          <w:sz w:val="24"/>
          <w:szCs w:val="24"/>
          <w:lang w:eastAsia="ru-RU"/>
        </w:rPr>
        <w:t>ЕАЛИЗМ, СИМВОЛИЗМ, МОДЕРН). Художественные объединения (ТОВАРИЩЕСТВО ПЕРЕДВИЖНИКОВ, "МИР ИСКУССТВА"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 А.С. Пушкина).</w:t>
      </w:r>
    </w:p>
    <w:p w:rsidR="00DC79A2" w:rsidRPr="00E71601" w:rsidRDefault="00DC79A2" w:rsidP="00DC79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E71601">
        <w:rPr>
          <w:rFonts w:ascii="Times New Roman" w:eastAsia="Times New Roman" w:hAnsi="Times New Roman" w:cs="Times New Roman"/>
          <w:sz w:val="24"/>
          <w:szCs w:val="24"/>
          <w:lang w:eastAsia="ru-RU"/>
        </w:rPr>
        <w:t>Знакомство с произведениями выдающихся русских мастеров изобразительного искусства и архитектуры (А. Рублев, ДИОНИСИЙ, В.В. Растрелли, Э.М. Фальконе, В.И. БАЖЕНОВ, Ф.С. РОКОТОВ, А.Г. Венецианов, И. МАРТОС, К.П. БРЮЛЛОВ, А.А. ИВАНОВ, В.И. Суриков, И.Е. Репин, И.И. Шишкин, И.И. Левитан, В.М. Васнецов, М.А. Врубель, Б.М. Кустодиев, В.А. СЕРОВ</w:t>
      </w:r>
      <w:proofErr w:type="gramEnd"/>
      <w:r w:rsidRPr="00E71601">
        <w:rPr>
          <w:rFonts w:ascii="Times New Roman" w:eastAsia="Times New Roman" w:hAnsi="Times New Roman" w:cs="Times New Roman"/>
          <w:sz w:val="24"/>
          <w:szCs w:val="24"/>
          <w:lang w:eastAsia="ru-RU"/>
        </w:rPr>
        <w:t xml:space="preserve">, </w:t>
      </w:r>
      <w:proofErr w:type="gramStart"/>
      <w:r w:rsidRPr="00E71601">
        <w:rPr>
          <w:rFonts w:ascii="Times New Roman" w:eastAsia="Times New Roman" w:hAnsi="Times New Roman" w:cs="Times New Roman"/>
          <w:sz w:val="24"/>
          <w:szCs w:val="24"/>
          <w:lang w:eastAsia="ru-RU"/>
        </w:rPr>
        <w:t>К.С. ПЕТРОВ-ВОДКИН, С.Т. КОНЕНКОВ, В.И. МУХИНА, В.А. ФАВОРСКИЙ).</w:t>
      </w:r>
      <w:proofErr w:type="gramEnd"/>
    </w:p>
    <w:p w:rsidR="00DC79A2" w:rsidRPr="00E71601" w:rsidRDefault="00DC79A2" w:rsidP="00DC79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71601">
        <w:rPr>
          <w:rFonts w:ascii="Times New Roman" w:eastAsia="Times New Roman" w:hAnsi="Times New Roman" w:cs="Times New Roman"/>
          <w:sz w:val="24"/>
          <w:szCs w:val="24"/>
          <w:lang w:eastAsia="ru-RU"/>
        </w:rPr>
        <w:t xml:space="preserve">Зарубежное изобразительное искусство и архитектура. Знакомство с основными этапами развития зарубежного искусства (виды, жанры, стили). Синтез изобразительных искусств и архитектуры. Ведущие художественные музеи (Лувр, музеи Ватикана, ПРАДО, ДРЕЗДЕНСКАЯ ГАЛЕРЕЯ И ДР.).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 Рафаэль </w:t>
      </w:r>
      <w:proofErr w:type="spellStart"/>
      <w:r w:rsidRPr="00E71601">
        <w:rPr>
          <w:rFonts w:ascii="Times New Roman" w:eastAsia="Times New Roman" w:hAnsi="Times New Roman" w:cs="Times New Roman"/>
          <w:sz w:val="24"/>
          <w:szCs w:val="24"/>
          <w:lang w:eastAsia="ru-RU"/>
        </w:rPr>
        <w:t>Санти</w:t>
      </w:r>
      <w:proofErr w:type="spellEnd"/>
      <w:r w:rsidRPr="00E71601">
        <w:rPr>
          <w:rFonts w:ascii="Times New Roman" w:eastAsia="Times New Roman" w:hAnsi="Times New Roman" w:cs="Times New Roman"/>
          <w:sz w:val="24"/>
          <w:szCs w:val="24"/>
          <w:lang w:eastAsia="ru-RU"/>
        </w:rPr>
        <w:t xml:space="preserve">, Микеланджело </w:t>
      </w:r>
      <w:proofErr w:type="spellStart"/>
      <w:r w:rsidRPr="00E71601">
        <w:rPr>
          <w:rFonts w:ascii="Times New Roman" w:eastAsia="Times New Roman" w:hAnsi="Times New Roman" w:cs="Times New Roman"/>
          <w:sz w:val="24"/>
          <w:szCs w:val="24"/>
          <w:lang w:eastAsia="ru-RU"/>
        </w:rPr>
        <w:t>Буонарроти</w:t>
      </w:r>
      <w:proofErr w:type="spellEnd"/>
      <w:r w:rsidRPr="00E71601">
        <w:rPr>
          <w:rFonts w:ascii="Times New Roman" w:eastAsia="Times New Roman" w:hAnsi="Times New Roman" w:cs="Times New Roman"/>
          <w:sz w:val="24"/>
          <w:szCs w:val="24"/>
          <w:lang w:eastAsia="ru-RU"/>
        </w:rPr>
        <w:t xml:space="preserve">, А. ДЮРЕР, Рембрандт </w:t>
      </w:r>
      <w:proofErr w:type="spellStart"/>
      <w:r w:rsidRPr="00E71601">
        <w:rPr>
          <w:rFonts w:ascii="Times New Roman" w:eastAsia="Times New Roman" w:hAnsi="Times New Roman" w:cs="Times New Roman"/>
          <w:sz w:val="24"/>
          <w:szCs w:val="24"/>
          <w:lang w:eastAsia="ru-RU"/>
        </w:rPr>
        <w:t>ван</w:t>
      </w:r>
      <w:proofErr w:type="spellEnd"/>
      <w:r w:rsidRPr="00E71601">
        <w:rPr>
          <w:rFonts w:ascii="Times New Roman" w:eastAsia="Times New Roman" w:hAnsi="Times New Roman" w:cs="Times New Roman"/>
          <w:sz w:val="24"/>
          <w:szCs w:val="24"/>
          <w:lang w:eastAsia="ru-RU"/>
        </w:rPr>
        <w:t xml:space="preserve"> Рейн, Ф. ГОЙЯ, К. Моне, П. СЕЗАНН, Ван Гог, О. Роден, П. Пикассо, Ш.Э. ЛЕ КОРБЮЗЬЕ).</w:t>
      </w:r>
    </w:p>
    <w:p w:rsidR="00DC79A2" w:rsidRPr="00E71601" w:rsidRDefault="00DC79A2" w:rsidP="00DC79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71601">
        <w:rPr>
          <w:rFonts w:ascii="Times New Roman" w:eastAsia="Times New Roman" w:hAnsi="Times New Roman" w:cs="Times New Roman"/>
          <w:sz w:val="24"/>
          <w:szCs w:val="24"/>
          <w:lang w:eastAsia="ru-RU"/>
        </w:rPr>
        <w:t>Современное изобразительное искусство. Традиции и новаторство в искусстве. Представление о художественных направлениях в искусстве XX в. (РЕАЛИЗМ, МОДЕРН, АВАНГАРД, СЮРРЕАЛИЗМ И ПРОЯВЛЕНИЯ ПОСТМОДЕРНИЗМА). ПОНИМАНИЕ СМЫСЛА ДЕЯТЕЛЬНОСТИ ХУДОЖНИКА В СОВРЕМЕННОМ МИРЕ. Развитие дизайна и его значение в жизни современного общества. Вкус и мода.</w:t>
      </w:r>
    </w:p>
    <w:p w:rsidR="00DC79A2" w:rsidRPr="00E71601" w:rsidRDefault="00DC79A2" w:rsidP="00DC79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 w:name="Par2588"/>
      <w:bookmarkEnd w:id="1"/>
    </w:p>
    <w:p w:rsidR="00ED3D0D" w:rsidRPr="00E71601" w:rsidRDefault="00223623" w:rsidP="00ED3D0D">
      <w:pPr>
        <w:widowControl w:val="0"/>
        <w:numPr>
          <w:ilvl w:val="0"/>
          <w:numId w:val="3"/>
        </w:num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71601">
        <w:rPr>
          <w:rFonts w:ascii="Times New Roman" w:eastAsia="Times New Roman" w:hAnsi="Times New Roman" w:cs="Times New Roman"/>
          <w:b/>
          <w:sz w:val="24"/>
          <w:szCs w:val="24"/>
          <w:lang w:eastAsia="ru-RU"/>
        </w:rPr>
        <w:t>Синтез искусств</w:t>
      </w:r>
      <w:r w:rsidR="00ED3D0D" w:rsidRPr="00E71601">
        <w:rPr>
          <w:rFonts w:ascii="Times New Roman" w:eastAsia="Times New Roman" w:hAnsi="Times New Roman" w:cs="Times New Roman"/>
          <w:sz w:val="24"/>
          <w:szCs w:val="24"/>
          <w:lang w:eastAsia="ru-RU"/>
        </w:rPr>
        <w:t>.</w:t>
      </w:r>
    </w:p>
    <w:p w:rsidR="00DC79A2" w:rsidRPr="00E71601" w:rsidRDefault="00DC79A2" w:rsidP="00DC79A2">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DC79A2" w:rsidRPr="00E71601" w:rsidRDefault="00DC79A2" w:rsidP="00DC79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71601">
        <w:rPr>
          <w:rFonts w:ascii="Times New Roman" w:eastAsia="Times New Roman" w:hAnsi="Times New Roman" w:cs="Times New Roman"/>
          <w:sz w:val="24"/>
          <w:szCs w:val="24"/>
          <w:lang w:eastAsia="ru-RU"/>
        </w:rPr>
        <w:t>Синтез искусств как фактор усиления эмоционального воздействия. Роль и значение изобразительного искусства в синтетических видах творчества.</w:t>
      </w:r>
    </w:p>
    <w:p w:rsidR="00DC79A2" w:rsidRPr="00E71601" w:rsidRDefault="00DC79A2" w:rsidP="00DC79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71601">
        <w:rPr>
          <w:rFonts w:ascii="Times New Roman" w:eastAsia="Times New Roman" w:hAnsi="Times New Roman" w:cs="Times New Roman"/>
          <w:sz w:val="24"/>
          <w:szCs w:val="24"/>
          <w:lang w:eastAsia="ru-RU"/>
        </w:rPr>
        <w:t>Синтез искусств в архитектуре. Виды архитектуры (культовая, светская, ЛАНДШАФТНАЯ, градостроительство). Эстетическое формирование архитектурой окружающей среды и выражение общественных идей в художественных образах (композиция, ТЕКТОНИКА, масштаб, пропорции, ритм, пластика, объем, ФАКТУРА И ЦВЕТ МАТЕРИАЛОВ). Связь архитектуры и дизайна (промышленный, рекламный, ЛАНДШАФТНЫЙ, ДИЗАЙН ИНТЕРЬЕРА И ДР.) в современной культуре.</w:t>
      </w:r>
    </w:p>
    <w:p w:rsidR="00DC79A2" w:rsidRPr="00E71601" w:rsidRDefault="00DC79A2" w:rsidP="00DC79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71601">
        <w:rPr>
          <w:rFonts w:ascii="Times New Roman" w:eastAsia="Times New Roman" w:hAnsi="Times New Roman" w:cs="Times New Roman"/>
          <w:sz w:val="24"/>
          <w:szCs w:val="24"/>
          <w:lang w:eastAsia="ru-RU"/>
        </w:rPr>
        <w:t>Синтез иску</w:t>
      </w:r>
      <w:proofErr w:type="gramStart"/>
      <w:r w:rsidRPr="00E71601">
        <w:rPr>
          <w:rFonts w:ascii="Times New Roman" w:eastAsia="Times New Roman" w:hAnsi="Times New Roman" w:cs="Times New Roman"/>
          <w:sz w:val="24"/>
          <w:szCs w:val="24"/>
          <w:lang w:eastAsia="ru-RU"/>
        </w:rPr>
        <w:t>сств в т</w:t>
      </w:r>
      <w:proofErr w:type="gramEnd"/>
      <w:r w:rsidRPr="00E71601">
        <w:rPr>
          <w:rFonts w:ascii="Times New Roman" w:eastAsia="Times New Roman" w:hAnsi="Times New Roman" w:cs="Times New Roman"/>
          <w:sz w:val="24"/>
          <w:szCs w:val="24"/>
          <w:lang w:eastAsia="ru-RU"/>
        </w:rPr>
        <w:t>еатре. Совместные действия сценариста, режиссера, художника, актеров в создании художественного образа спектакля</w:t>
      </w:r>
      <w:proofErr w:type="gramStart"/>
      <w:r w:rsidRPr="00E71601">
        <w:rPr>
          <w:rFonts w:ascii="Times New Roman" w:eastAsia="Times New Roman" w:hAnsi="Times New Roman" w:cs="Times New Roman"/>
          <w:sz w:val="24"/>
          <w:szCs w:val="24"/>
          <w:lang w:eastAsia="ru-RU"/>
        </w:rPr>
        <w:t>.О</w:t>
      </w:r>
      <w:proofErr w:type="gramEnd"/>
      <w:r w:rsidRPr="00E71601">
        <w:rPr>
          <w:rFonts w:ascii="Times New Roman" w:eastAsia="Times New Roman" w:hAnsi="Times New Roman" w:cs="Times New Roman"/>
          <w:sz w:val="24"/>
          <w:szCs w:val="24"/>
          <w:lang w:eastAsia="ru-RU"/>
        </w:rPr>
        <w:t xml:space="preserve">бщие законы восприятия композиции картины и сцены. Художники театра (В.М. Васнецов, А.Н. Бенуа, Л.С. </w:t>
      </w:r>
      <w:proofErr w:type="spellStart"/>
      <w:r w:rsidRPr="00E71601">
        <w:rPr>
          <w:rFonts w:ascii="Times New Roman" w:eastAsia="Times New Roman" w:hAnsi="Times New Roman" w:cs="Times New Roman"/>
          <w:sz w:val="24"/>
          <w:szCs w:val="24"/>
          <w:lang w:eastAsia="ru-RU"/>
        </w:rPr>
        <w:t>Бакст</w:t>
      </w:r>
      <w:proofErr w:type="spellEnd"/>
      <w:r w:rsidRPr="00E71601">
        <w:rPr>
          <w:rFonts w:ascii="Times New Roman" w:eastAsia="Times New Roman" w:hAnsi="Times New Roman" w:cs="Times New Roman"/>
          <w:sz w:val="24"/>
          <w:szCs w:val="24"/>
          <w:lang w:eastAsia="ru-RU"/>
        </w:rPr>
        <w:t xml:space="preserve">, </w:t>
      </w:r>
      <w:r w:rsidRPr="00E71601">
        <w:rPr>
          <w:rFonts w:ascii="Times New Roman" w:eastAsia="Times New Roman" w:hAnsi="Times New Roman" w:cs="Times New Roman"/>
          <w:sz w:val="24"/>
          <w:szCs w:val="24"/>
          <w:lang w:eastAsia="ru-RU"/>
        </w:rPr>
        <w:lastRenderedPageBreak/>
        <w:t>В.Ф. РЫНДИН, Ф.Ф. ФЕДОРОВСКИЙ И ДР.).</w:t>
      </w:r>
    </w:p>
    <w:p w:rsidR="00DC79A2" w:rsidRPr="00E71601" w:rsidRDefault="00DC79A2" w:rsidP="00DC79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71601">
        <w:rPr>
          <w:rFonts w:ascii="Times New Roman" w:eastAsia="Times New Roman" w:hAnsi="Times New Roman" w:cs="Times New Roman"/>
          <w:sz w:val="24"/>
          <w:szCs w:val="24"/>
          <w:lang w:eastAsia="ru-RU"/>
        </w:rPr>
        <w:t xml:space="preserve">Специфика изображения в полиграфии. Массовость и общедоступность полиграфического изображения. </w:t>
      </w:r>
      <w:proofErr w:type="gramStart"/>
      <w:r w:rsidRPr="00E71601">
        <w:rPr>
          <w:rFonts w:ascii="Times New Roman" w:eastAsia="Times New Roman" w:hAnsi="Times New Roman" w:cs="Times New Roman"/>
          <w:sz w:val="24"/>
          <w:szCs w:val="24"/>
          <w:lang w:eastAsia="ru-RU"/>
        </w:rPr>
        <w:t>Формы полиграфической продукции: книги, журналы, плакаты, афиши, буклеты, открытки и др. Искусство книги.</w:t>
      </w:r>
      <w:proofErr w:type="gramEnd"/>
      <w:r w:rsidRPr="00E71601">
        <w:rPr>
          <w:rFonts w:ascii="Times New Roman" w:eastAsia="Times New Roman" w:hAnsi="Times New Roman" w:cs="Times New Roman"/>
          <w:sz w:val="24"/>
          <w:szCs w:val="24"/>
          <w:lang w:eastAsia="ru-RU"/>
        </w:rPr>
        <w:t xml:space="preserve"> Стилевое единство изображения и текста. Типы изображения в полиграфии (графическое, живописное, фотографическое, компьютерное). Художники книги (Г. ДОРЕ, И.Я. </w:t>
      </w:r>
      <w:proofErr w:type="spellStart"/>
      <w:r w:rsidRPr="00E71601">
        <w:rPr>
          <w:rFonts w:ascii="Times New Roman" w:eastAsia="Times New Roman" w:hAnsi="Times New Roman" w:cs="Times New Roman"/>
          <w:sz w:val="24"/>
          <w:szCs w:val="24"/>
          <w:lang w:eastAsia="ru-RU"/>
        </w:rPr>
        <w:t>Билибин</w:t>
      </w:r>
      <w:proofErr w:type="spellEnd"/>
      <w:r w:rsidRPr="00E71601">
        <w:rPr>
          <w:rFonts w:ascii="Times New Roman" w:eastAsia="Times New Roman" w:hAnsi="Times New Roman" w:cs="Times New Roman"/>
          <w:sz w:val="24"/>
          <w:szCs w:val="24"/>
          <w:lang w:eastAsia="ru-RU"/>
        </w:rPr>
        <w:t>, В.В. ЛЕБЕДЕВ, В.А. Фаворский, Т.А. МАВРИНА И ДР.).</w:t>
      </w:r>
    </w:p>
    <w:p w:rsidR="00DC79A2" w:rsidRPr="00E71601" w:rsidRDefault="00DC79A2" w:rsidP="00DC79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71601">
        <w:rPr>
          <w:rFonts w:ascii="Times New Roman" w:eastAsia="Times New Roman" w:hAnsi="Times New Roman" w:cs="Times New Roman"/>
          <w:sz w:val="24"/>
          <w:szCs w:val="24"/>
          <w:lang w:eastAsia="ru-RU"/>
        </w:rPr>
        <w:t>Расширение изобразительных возможностей искусства в фотографии. Изображение в фотографии и живописи</w:t>
      </w:r>
      <w:proofErr w:type="gramStart"/>
      <w:r w:rsidRPr="00E71601">
        <w:rPr>
          <w:rFonts w:ascii="Times New Roman" w:eastAsia="Times New Roman" w:hAnsi="Times New Roman" w:cs="Times New Roman"/>
          <w:sz w:val="24"/>
          <w:szCs w:val="24"/>
          <w:lang w:eastAsia="ru-RU"/>
        </w:rPr>
        <w:t>.О</w:t>
      </w:r>
      <w:proofErr w:type="gramEnd"/>
      <w:r w:rsidRPr="00E71601">
        <w:rPr>
          <w:rFonts w:ascii="Times New Roman" w:eastAsia="Times New Roman" w:hAnsi="Times New Roman" w:cs="Times New Roman"/>
          <w:sz w:val="24"/>
          <w:szCs w:val="24"/>
          <w:lang w:eastAsia="ru-RU"/>
        </w:rPr>
        <w:t>собенности художественной фотографии. Создание художественного образа в фотоискусстве. Выразительные средства (композиция, план, ракурс, свет, ритм и др.)</w:t>
      </w:r>
      <w:proofErr w:type="gramStart"/>
      <w:r w:rsidRPr="00E71601">
        <w:rPr>
          <w:rFonts w:ascii="Times New Roman" w:eastAsia="Times New Roman" w:hAnsi="Times New Roman" w:cs="Times New Roman"/>
          <w:sz w:val="24"/>
          <w:szCs w:val="24"/>
          <w:lang w:eastAsia="ru-RU"/>
        </w:rPr>
        <w:t>.Ф</w:t>
      </w:r>
      <w:proofErr w:type="gramEnd"/>
      <w:r w:rsidRPr="00E71601">
        <w:rPr>
          <w:rFonts w:ascii="Times New Roman" w:eastAsia="Times New Roman" w:hAnsi="Times New Roman" w:cs="Times New Roman"/>
          <w:sz w:val="24"/>
          <w:szCs w:val="24"/>
          <w:lang w:eastAsia="ru-RU"/>
        </w:rPr>
        <w:t>отохудожники - мастера российской и зарубежной школ.</w:t>
      </w:r>
    </w:p>
    <w:p w:rsidR="00DC79A2" w:rsidRPr="00E71601" w:rsidRDefault="00DC79A2" w:rsidP="00DC79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71601">
        <w:rPr>
          <w:rFonts w:ascii="Times New Roman" w:eastAsia="Times New Roman" w:hAnsi="Times New Roman" w:cs="Times New Roman"/>
          <w:sz w:val="24"/>
          <w:szCs w:val="24"/>
          <w:lang w:eastAsia="ru-RU"/>
        </w:rPr>
        <w:t xml:space="preserve">Изобразительная природа экранных искусств. Специфика киноизображения: кадр и </w:t>
      </w:r>
      <w:proofErr w:type="spellStart"/>
      <w:r w:rsidRPr="00E71601">
        <w:rPr>
          <w:rFonts w:ascii="Times New Roman" w:eastAsia="Times New Roman" w:hAnsi="Times New Roman" w:cs="Times New Roman"/>
          <w:sz w:val="24"/>
          <w:szCs w:val="24"/>
          <w:lang w:eastAsia="ru-RU"/>
        </w:rPr>
        <w:t>монтаж</w:t>
      </w:r>
      <w:proofErr w:type="gramStart"/>
      <w:r w:rsidRPr="00E71601">
        <w:rPr>
          <w:rFonts w:ascii="Times New Roman" w:eastAsia="Times New Roman" w:hAnsi="Times New Roman" w:cs="Times New Roman"/>
          <w:sz w:val="24"/>
          <w:szCs w:val="24"/>
          <w:lang w:eastAsia="ru-RU"/>
        </w:rPr>
        <w:t>.К</w:t>
      </w:r>
      <w:proofErr w:type="gramEnd"/>
      <w:r w:rsidRPr="00E71601">
        <w:rPr>
          <w:rFonts w:ascii="Times New Roman" w:eastAsia="Times New Roman" w:hAnsi="Times New Roman" w:cs="Times New Roman"/>
          <w:sz w:val="24"/>
          <w:szCs w:val="24"/>
          <w:lang w:eastAsia="ru-RU"/>
        </w:rPr>
        <w:t>инокомпозиция</w:t>
      </w:r>
      <w:proofErr w:type="spellEnd"/>
      <w:r w:rsidRPr="00E71601">
        <w:rPr>
          <w:rFonts w:ascii="Times New Roman" w:eastAsia="Times New Roman" w:hAnsi="Times New Roman" w:cs="Times New Roman"/>
          <w:sz w:val="24"/>
          <w:szCs w:val="24"/>
          <w:lang w:eastAsia="ru-RU"/>
        </w:rPr>
        <w:t xml:space="preserve"> и средства эмоциональной выразительности в фильме (ритм, свет, цвет, музыка, звук). Документальный, игровой и анимационный </w:t>
      </w:r>
      <w:proofErr w:type="spellStart"/>
      <w:r w:rsidRPr="00E71601">
        <w:rPr>
          <w:rFonts w:ascii="Times New Roman" w:eastAsia="Times New Roman" w:hAnsi="Times New Roman" w:cs="Times New Roman"/>
          <w:sz w:val="24"/>
          <w:szCs w:val="24"/>
          <w:lang w:eastAsia="ru-RU"/>
        </w:rPr>
        <w:t>фильмы</w:t>
      </w:r>
      <w:proofErr w:type="gramStart"/>
      <w:r w:rsidRPr="00E71601">
        <w:rPr>
          <w:rFonts w:ascii="Times New Roman" w:eastAsia="Times New Roman" w:hAnsi="Times New Roman" w:cs="Times New Roman"/>
          <w:sz w:val="24"/>
          <w:szCs w:val="24"/>
          <w:lang w:eastAsia="ru-RU"/>
        </w:rPr>
        <w:t>.К</w:t>
      </w:r>
      <w:proofErr w:type="gramEnd"/>
      <w:r w:rsidRPr="00E71601">
        <w:rPr>
          <w:rFonts w:ascii="Times New Roman" w:eastAsia="Times New Roman" w:hAnsi="Times New Roman" w:cs="Times New Roman"/>
          <w:sz w:val="24"/>
          <w:szCs w:val="24"/>
          <w:lang w:eastAsia="ru-RU"/>
        </w:rPr>
        <w:t>оллективный</w:t>
      </w:r>
      <w:proofErr w:type="spellEnd"/>
      <w:r w:rsidRPr="00E71601">
        <w:rPr>
          <w:rFonts w:ascii="Times New Roman" w:eastAsia="Times New Roman" w:hAnsi="Times New Roman" w:cs="Times New Roman"/>
          <w:sz w:val="24"/>
          <w:szCs w:val="24"/>
          <w:lang w:eastAsia="ru-RU"/>
        </w:rPr>
        <w:t xml:space="preserve"> процесс творчества в кино (сценарист, режиссер, оператор, художник, актер).Фрагменты фильмов (С.М. Эйзенштейн "Броненосец Потемкин", С.П. </w:t>
      </w:r>
      <w:proofErr w:type="spellStart"/>
      <w:r w:rsidRPr="00E71601">
        <w:rPr>
          <w:rFonts w:ascii="Times New Roman" w:eastAsia="Times New Roman" w:hAnsi="Times New Roman" w:cs="Times New Roman"/>
          <w:sz w:val="24"/>
          <w:szCs w:val="24"/>
          <w:lang w:eastAsia="ru-RU"/>
        </w:rPr>
        <w:t>Урусевский</w:t>
      </w:r>
      <w:proofErr w:type="spellEnd"/>
      <w:r w:rsidRPr="00E71601">
        <w:rPr>
          <w:rFonts w:ascii="Times New Roman" w:eastAsia="Times New Roman" w:hAnsi="Times New Roman" w:cs="Times New Roman"/>
          <w:sz w:val="24"/>
          <w:szCs w:val="24"/>
          <w:lang w:eastAsia="ru-RU"/>
        </w:rPr>
        <w:t xml:space="preserve"> "Летят журавли" и др.).Мастера кино (С.М. Эйзенштейн, А.П. ДОВЖЕНКО, Г.М. КОЗИНЦЕВ, А.А. ТАРКОВСКИЙ И ДР.). Телевизионное изображение, его особенности и возможности.</w:t>
      </w:r>
    </w:p>
    <w:p w:rsidR="00DC79A2" w:rsidRPr="00E71601" w:rsidRDefault="00DC79A2" w:rsidP="00DC79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71601">
        <w:rPr>
          <w:rFonts w:ascii="Times New Roman" w:eastAsia="Times New Roman" w:hAnsi="Times New Roman" w:cs="Times New Roman"/>
          <w:sz w:val="24"/>
          <w:szCs w:val="24"/>
          <w:lang w:eastAsia="ru-RU"/>
        </w:rPr>
        <w:t>Компьютерная графика и ее использование в полиграфии, дизайне, архитектурных проектах.</w:t>
      </w:r>
    </w:p>
    <w:p w:rsidR="00DC79A2" w:rsidRPr="00E71601" w:rsidRDefault="00DC79A2" w:rsidP="00DC79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71601">
        <w:rPr>
          <w:rFonts w:ascii="Times New Roman" w:eastAsia="Times New Roman" w:hAnsi="Times New Roman" w:cs="Times New Roman"/>
          <w:sz w:val="24"/>
          <w:szCs w:val="24"/>
          <w:lang w:eastAsia="ru-RU"/>
        </w:rPr>
        <w:t>Общность и специфика восприятия художественного образа в разных видах искусства. Художник-творец-гражданин - выразитель ценностей эпохи.</w:t>
      </w:r>
    </w:p>
    <w:p w:rsidR="00DC79A2" w:rsidRPr="00E71601" w:rsidRDefault="00DC79A2" w:rsidP="00DC79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C79A2" w:rsidRPr="00E71601" w:rsidRDefault="00DC79A2" w:rsidP="00DC79A2">
      <w:pPr>
        <w:widowControl w:val="0"/>
        <w:numPr>
          <w:ilvl w:val="0"/>
          <w:numId w:val="3"/>
        </w:numPr>
        <w:overflowPunct w:val="0"/>
        <w:autoSpaceDE w:val="0"/>
        <w:autoSpaceDN w:val="0"/>
        <w:adjustRightInd w:val="0"/>
        <w:spacing w:after="0" w:line="240" w:lineRule="auto"/>
        <w:jc w:val="both"/>
        <w:outlineLvl w:val="6"/>
        <w:rPr>
          <w:rFonts w:ascii="Times New Roman" w:eastAsia="Times New Roman" w:hAnsi="Times New Roman" w:cs="Times New Roman"/>
          <w:b/>
          <w:sz w:val="24"/>
          <w:szCs w:val="24"/>
          <w:lang w:eastAsia="ru-RU"/>
        </w:rPr>
      </w:pPr>
      <w:bookmarkStart w:id="2" w:name="Par2600"/>
      <w:bookmarkEnd w:id="2"/>
      <w:r w:rsidRPr="00E71601">
        <w:rPr>
          <w:rFonts w:ascii="Times New Roman" w:eastAsia="Times New Roman" w:hAnsi="Times New Roman" w:cs="Times New Roman"/>
          <w:b/>
          <w:sz w:val="24"/>
          <w:szCs w:val="24"/>
          <w:lang w:eastAsia="ru-RU"/>
        </w:rPr>
        <w:t>Опыт художествен</w:t>
      </w:r>
      <w:r w:rsidR="00412B35" w:rsidRPr="00E71601">
        <w:rPr>
          <w:rFonts w:ascii="Times New Roman" w:eastAsia="Times New Roman" w:hAnsi="Times New Roman" w:cs="Times New Roman"/>
          <w:b/>
          <w:sz w:val="24"/>
          <w:szCs w:val="24"/>
          <w:lang w:eastAsia="ru-RU"/>
        </w:rPr>
        <w:t xml:space="preserve">но-творческой деятельности </w:t>
      </w:r>
    </w:p>
    <w:p w:rsidR="00DC79A2" w:rsidRPr="00E71601" w:rsidRDefault="00DC79A2" w:rsidP="00DC79A2">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DC79A2" w:rsidRPr="00E71601" w:rsidRDefault="00DC79A2" w:rsidP="00DC79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71601">
        <w:rPr>
          <w:rFonts w:ascii="Times New Roman" w:eastAsia="Times New Roman" w:hAnsi="Times New Roman" w:cs="Times New Roman"/>
          <w:sz w:val="24"/>
          <w:szCs w:val="24"/>
          <w:lang w:eastAsia="ru-RU"/>
        </w:rPr>
        <w:t>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пространства (линейная и воздушная перспектива, плановость). Композиция на плоскости и в пространстве.</w:t>
      </w:r>
    </w:p>
    <w:p w:rsidR="00DC79A2" w:rsidRPr="00E71601" w:rsidRDefault="00DC79A2" w:rsidP="00DC79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71601">
        <w:rPr>
          <w:rFonts w:ascii="Times New Roman" w:eastAsia="Times New Roman" w:hAnsi="Times New Roman" w:cs="Times New Roman"/>
          <w:sz w:val="24"/>
          <w:szCs w:val="24"/>
          <w:lang w:eastAsia="ru-RU"/>
        </w:rPr>
        <w:t>Изображение с натуры и по памяти отдельных предметов, группы предметов, человека, фрагментов природы, интерьера, архитектурных сооружений. РАБОТА НА ПЛЕНЭРЕ.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w:t>
      </w:r>
    </w:p>
    <w:p w:rsidR="00DC79A2" w:rsidRPr="00E71601" w:rsidRDefault="00DC79A2" w:rsidP="00DC79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E71601">
        <w:rPr>
          <w:rFonts w:ascii="Times New Roman" w:eastAsia="Times New Roman" w:hAnsi="Times New Roman" w:cs="Times New Roman"/>
          <w:sz w:val="24"/>
          <w:szCs w:val="24"/>
          <w:lang w:eastAsia="ru-RU"/>
        </w:rPr>
        <w:t>Проектирование обложки книги, рекламы, открытки, ВИЗИТНОЙ КАРТОЧКИ, ЭКСЛИБРИСА, ТОВАРНОГО ЗНАКА, РАЗВОРОТА ЖУРНАЛА, САЙТА.</w:t>
      </w:r>
      <w:proofErr w:type="gramEnd"/>
      <w:r w:rsidRPr="00E71601">
        <w:rPr>
          <w:rFonts w:ascii="Times New Roman" w:eastAsia="Times New Roman" w:hAnsi="Times New Roman" w:cs="Times New Roman"/>
          <w:sz w:val="24"/>
          <w:szCs w:val="24"/>
          <w:lang w:eastAsia="ru-RU"/>
        </w:rPr>
        <w:t xml:space="preserve"> Создание ЭСКИЗОВ И МОДЕЛЕЙ ОДЕЖДЫ, МЕБЕЛИ, ТРАНСПОРТА.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др.).Создание художественной фотографии, </w:t>
      </w:r>
      <w:proofErr w:type="spellStart"/>
      <w:r w:rsidRPr="00E71601">
        <w:rPr>
          <w:rFonts w:ascii="Times New Roman" w:eastAsia="Times New Roman" w:hAnsi="Times New Roman" w:cs="Times New Roman"/>
          <w:sz w:val="24"/>
          <w:szCs w:val="24"/>
          <w:lang w:eastAsia="ru-RU"/>
        </w:rPr>
        <w:t>фотоколлажа</w:t>
      </w:r>
      <w:proofErr w:type="spellEnd"/>
      <w:r w:rsidRPr="00E71601">
        <w:rPr>
          <w:rFonts w:ascii="Times New Roman" w:eastAsia="Times New Roman" w:hAnsi="Times New Roman" w:cs="Times New Roman"/>
          <w:sz w:val="24"/>
          <w:szCs w:val="24"/>
          <w:lang w:eastAsia="ru-RU"/>
        </w:rPr>
        <w:t xml:space="preserve">, МУЛЬТФИЛЬМА, ВИДЕОФИЛЬМА, </w:t>
      </w:r>
      <w:proofErr w:type="spellStart"/>
      <w:r w:rsidRPr="00E71601">
        <w:rPr>
          <w:rFonts w:ascii="Times New Roman" w:eastAsia="Times New Roman" w:hAnsi="Times New Roman" w:cs="Times New Roman"/>
          <w:sz w:val="24"/>
          <w:szCs w:val="24"/>
          <w:lang w:eastAsia="ru-RU"/>
        </w:rPr>
        <w:t>раскадровки</w:t>
      </w:r>
      <w:proofErr w:type="spellEnd"/>
      <w:r w:rsidRPr="00E71601">
        <w:rPr>
          <w:rFonts w:ascii="Times New Roman" w:eastAsia="Times New Roman" w:hAnsi="Times New Roman" w:cs="Times New Roman"/>
          <w:sz w:val="24"/>
          <w:szCs w:val="24"/>
          <w:lang w:eastAsia="ru-RU"/>
        </w:rPr>
        <w:t xml:space="preserve"> по </w:t>
      </w:r>
      <w:proofErr w:type="spellStart"/>
      <w:r w:rsidRPr="00E71601">
        <w:rPr>
          <w:rFonts w:ascii="Times New Roman" w:eastAsia="Times New Roman" w:hAnsi="Times New Roman" w:cs="Times New Roman"/>
          <w:sz w:val="24"/>
          <w:szCs w:val="24"/>
          <w:lang w:eastAsia="ru-RU"/>
        </w:rPr>
        <w:t>теме</w:t>
      </w:r>
      <w:proofErr w:type="gramStart"/>
      <w:r w:rsidRPr="00E71601">
        <w:rPr>
          <w:rFonts w:ascii="Times New Roman" w:eastAsia="Times New Roman" w:hAnsi="Times New Roman" w:cs="Times New Roman"/>
          <w:sz w:val="24"/>
          <w:szCs w:val="24"/>
          <w:lang w:eastAsia="ru-RU"/>
        </w:rPr>
        <w:t>.В</w:t>
      </w:r>
      <w:proofErr w:type="gramEnd"/>
      <w:r w:rsidRPr="00E71601">
        <w:rPr>
          <w:rFonts w:ascii="Times New Roman" w:eastAsia="Times New Roman" w:hAnsi="Times New Roman" w:cs="Times New Roman"/>
          <w:sz w:val="24"/>
          <w:szCs w:val="24"/>
          <w:lang w:eastAsia="ru-RU"/>
        </w:rPr>
        <w:t>ыражение</w:t>
      </w:r>
      <w:proofErr w:type="spellEnd"/>
      <w:r w:rsidRPr="00E71601">
        <w:rPr>
          <w:rFonts w:ascii="Times New Roman" w:eastAsia="Times New Roman" w:hAnsi="Times New Roman" w:cs="Times New Roman"/>
          <w:sz w:val="24"/>
          <w:szCs w:val="24"/>
          <w:lang w:eastAsia="ru-RU"/>
        </w:rPr>
        <w:t xml:space="preserve"> в творческой деятельности своего отношения к изображаемому - создание художественного образа.</w:t>
      </w:r>
    </w:p>
    <w:p w:rsidR="00DC79A2" w:rsidRPr="00E71601" w:rsidRDefault="00DC79A2" w:rsidP="00DC79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E71601">
        <w:rPr>
          <w:rFonts w:ascii="Times New Roman" w:eastAsia="Times New Roman" w:hAnsi="Times New Roman" w:cs="Times New Roman"/>
          <w:sz w:val="24"/>
          <w:szCs w:val="24"/>
          <w:lang w:eastAsia="ru-RU"/>
        </w:rPr>
        <w:t>Использование красок (гуашь, акварель), графических материалов (карандаш, фломастер, мелки, ПАСТЕЛЬ, УГОЛЬ, ТУШЬ и др.), пластилина, ГЛИНЫ, коллажных техник, бумажной пластики и других доступных художественных материалов.</w:t>
      </w:r>
      <w:proofErr w:type="gramEnd"/>
    </w:p>
    <w:p w:rsidR="00DC79A2" w:rsidRPr="00E71601" w:rsidRDefault="00DC79A2" w:rsidP="00DC79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71601">
        <w:rPr>
          <w:rFonts w:ascii="Times New Roman" w:eastAsia="Times New Roman" w:hAnsi="Times New Roman" w:cs="Times New Roman"/>
          <w:sz w:val="24"/>
          <w:szCs w:val="24"/>
          <w:lang w:eastAsia="ru-RU"/>
        </w:rPr>
        <w:t>Самоопределение в видах и формах художественного творчества. Реализация совместных творческих идей в проектной деятельности: оформление школы к празднику, декорации к школьному спектаклю, костюмы к карнавалу и др. Анализ и оценка процесса и результатов собственного художественного творчества.</w:t>
      </w:r>
    </w:p>
    <w:p w:rsidR="00DC79A2" w:rsidRPr="00E71601" w:rsidRDefault="00DC79A2" w:rsidP="00DC79A2">
      <w:pPr>
        <w:tabs>
          <w:tab w:val="left" w:pos="567"/>
        </w:tabs>
        <w:spacing w:after="0" w:line="240" w:lineRule="auto"/>
        <w:jc w:val="center"/>
        <w:rPr>
          <w:rFonts w:ascii="Times New Roman" w:eastAsia="Calibri" w:hAnsi="Times New Roman" w:cs="Times New Roman"/>
          <w:b/>
          <w:sz w:val="28"/>
          <w:szCs w:val="28"/>
        </w:rPr>
      </w:pPr>
    </w:p>
    <w:p w:rsidR="00412B35" w:rsidRPr="00E71601" w:rsidRDefault="00412B35" w:rsidP="00DC79A2">
      <w:pPr>
        <w:tabs>
          <w:tab w:val="left" w:pos="567"/>
        </w:tabs>
        <w:spacing w:after="0" w:line="240" w:lineRule="auto"/>
        <w:jc w:val="center"/>
        <w:rPr>
          <w:rFonts w:ascii="Times New Roman" w:eastAsia="Calibri" w:hAnsi="Times New Roman" w:cs="Times New Roman"/>
          <w:b/>
          <w:sz w:val="28"/>
          <w:szCs w:val="28"/>
        </w:rPr>
      </w:pPr>
    </w:p>
    <w:p w:rsidR="00DC79A2" w:rsidRPr="00E71601" w:rsidRDefault="007B7174" w:rsidP="00DC79A2">
      <w:pPr>
        <w:suppressAutoHyphens/>
        <w:spacing w:after="0" w:line="240" w:lineRule="auto"/>
        <w:jc w:val="center"/>
        <w:rPr>
          <w:rFonts w:ascii="Times New Roman" w:eastAsia="Times New Roman" w:hAnsi="Times New Roman" w:cs="Times New Roman"/>
          <w:b/>
          <w:sz w:val="24"/>
          <w:szCs w:val="24"/>
          <w:lang w:eastAsia="ar-SA"/>
        </w:rPr>
      </w:pPr>
      <w:r w:rsidRPr="00E71601">
        <w:rPr>
          <w:rFonts w:ascii="Times New Roman" w:eastAsia="Times New Roman" w:hAnsi="Times New Roman" w:cs="Tahoma"/>
          <w:b/>
          <w:sz w:val="24"/>
          <w:szCs w:val="24"/>
          <w:lang w:val="en-US" w:eastAsia="ar-SA"/>
        </w:rPr>
        <w:t>III</w:t>
      </w:r>
      <w:proofErr w:type="gramStart"/>
      <w:r w:rsidRPr="00E71601">
        <w:rPr>
          <w:rFonts w:ascii="Times New Roman" w:eastAsia="Times New Roman" w:hAnsi="Times New Roman" w:cs="Tahoma"/>
          <w:b/>
          <w:sz w:val="24"/>
          <w:szCs w:val="24"/>
          <w:lang w:eastAsia="ar-SA"/>
        </w:rPr>
        <w:t xml:space="preserve">.  </w:t>
      </w:r>
      <w:r w:rsidR="00DC79A2" w:rsidRPr="00E71601">
        <w:rPr>
          <w:rFonts w:ascii="Times New Roman" w:eastAsia="Times New Roman" w:hAnsi="Times New Roman" w:cs="Tahoma"/>
          <w:b/>
          <w:sz w:val="24"/>
          <w:szCs w:val="24"/>
          <w:lang w:eastAsia="ar-SA"/>
        </w:rPr>
        <w:t>Учебно</w:t>
      </w:r>
      <w:proofErr w:type="gramEnd"/>
      <w:r w:rsidR="00DC79A2" w:rsidRPr="00E71601">
        <w:rPr>
          <w:rFonts w:ascii="Times New Roman" w:eastAsia="Times New Roman" w:hAnsi="Times New Roman" w:cs="Tahoma"/>
          <w:b/>
          <w:sz w:val="24"/>
          <w:szCs w:val="24"/>
          <w:lang w:eastAsia="ar-SA"/>
        </w:rPr>
        <w:t xml:space="preserve">-тематический план </w:t>
      </w:r>
    </w:p>
    <w:p w:rsidR="00DC79A2" w:rsidRPr="00E71601" w:rsidRDefault="00DC79A2" w:rsidP="00DC79A2">
      <w:pPr>
        <w:widowControl w:val="0"/>
        <w:shd w:val="clear" w:color="auto" w:fill="FFFFFF"/>
        <w:tabs>
          <w:tab w:val="left" w:pos="432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4324" w:type="pct"/>
        <w:tblCellMar>
          <w:left w:w="40" w:type="dxa"/>
          <w:right w:w="40" w:type="dxa"/>
        </w:tblCellMar>
        <w:tblLook w:val="0000"/>
      </w:tblPr>
      <w:tblGrid>
        <w:gridCol w:w="1077"/>
        <w:gridCol w:w="6051"/>
        <w:gridCol w:w="1031"/>
      </w:tblGrid>
      <w:tr w:rsidR="009E27B1" w:rsidRPr="00E71601" w:rsidTr="009E27B1">
        <w:trPr>
          <w:trHeight w:val="525"/>
          <w:tblHeader/>
        </w:trPr>
        <w:tc>
          <w:tcPr>
            <w:tcW w:w="660" w:type="pct"/>
            <w:vMerge w:val="restart"/>
            <w:tcBorders>
              <w:top w:val="single" w:sz="6" w:space="0" w:color="auto"/>
              <w:left w:val="single" w:sz="6" w:space="0" w:color="auto"/>
              <w:right w:val="single" w:sz="6" w:space="0" w:color="auto"/>
            </w:tcBorders>
            <w:shd w:val="clear" w:color="auto" w:fill="FFFFFF"/>
            <w:vAlign w:val="center"/>
          </w:tcPr>
          <w:p w:rsidR="009E27B1" w:rsidRPr="00E71601" w:rsidRDefault="009E27B1" w:rsidP="00DC79A2">
            <w:pPr>
              <w:widowControl w:val="0"/>
              <w:shd w:val="clear" w:color="auto" w:fill="FFFFFF"/>
              <w:autoSpaceDE w:val="0"/>
              <w:autoSpaceDN w:val="0"/>
              <w:adjustRightInd w:val="0"/>
              <w:spacing w:after="0" w:line="240" w:lineRule="auto"/>
              <w:ind w:firstLine="142"/>
              <w:jc w:val="center"/>
              <w:rPr>
                <w:rFonts w:ascii="Times New Roman" w:eastAsia="Times New Roman" w:hAnsi="Times New Roman" w:cs="Times New Roman"/>
                <w:sz w:val="24"/>
                <w:szCs w:val="24"/>
                <w:lang w:eastAsia="ru-RU"/>
              </w:rPr>
            </w:pPr>
            <w:r w:rsidRPr="00E71601">
              <w:rPr>
                <w:rFonts w:ascii="Times New Roman" w:eastAsia="Times New Roman" w:hAnsi="Times New Roman" w:cs="Times New Roman"/>
                <w:sz w:val="24"/>
                <w:szCs w:val="24"/>
                <w:lang w:eastAsia="ru-RU"/>
              </w:rPr>
              <w:t>№</w:t>
            </w:r>
          </w:p>
        </w:tc>
        <w:tc>
          <w:tcPr>
            <w:tcW w:w="3708" w:type="pct"/>
            <w:vMerge w:val="restart"/>
            <w:tcBorders>
              <w:top w:val="single" w:sz="6" w:space="0" w:color="auto"/>
              <w:left w:val="single" w:sz="6" w:space="0" w:color="auto"/>
              <w:right w:val="single" w:sz="6" w:space="0" w:color="auto"/>
            </w:tcBorders>
            <w:shd w:val="clear" w:color="auto" w:fill="FFFFFF"/>
            <w:vAlign w:val="center"/>
          </w:tcPr>
          <w:p w:rsidR="009E27B1" w:rsidRPr="00E71601" w:rsidRDefault="009E27B1" w:rsidP="00DC79A2">
            <w:pPr>
              <w:widowControl w:val="0"/>
              <w:shd w:val="clear" w:color="auto" w:fill="FFFFFF"/>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E71601">
              <w:rPr>
                <w:rFonts w:ascii="Times New Roman" w:eastAsia="Times New Roman" w:hAnsi="Times New Roman" w:cs="Times New Roman"/>
                <w:spacing w:val="4"/>
                <w:sz w:val="24"/>
                <w:szCs w:val="24"/>
                <w:lang w:eastAsia="ru-RU"/>
              </w:rPr>
              <w:t>Разделы и темы</w:t>
            </w:r>
          </w:p>
        </w:tc>
        <w:tc>
          <w:tcPr>
            <w:tcW w:w="632" w:type="pct"/>
            <w:tcBorders>
              <w:top w:val="single" w:sz="6" w:space="0" w:color="auto"/>
              <w:left w:val="single" w:sz="4" w:space="0" w:color="auto"/>
              <w:bottom w:val="single" w:sz="4" w:space="0" w:color="auto"/>
              <w:right w:val="single" w:sz="6" w:space="0" w:color="auto"/>
            </w:tcBorders>
            <w:shd w:val="clear" w:color="auto" w:fill="FFFFFF"/>
            <w:vAlign w:val="center"/>
          </w:tcPr>
          <w:p w:rsidR="009E27B1" w:rsidRPr="00E71601" w:rsidRDefault="009E27B1" w:rsidP="009E27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E71601">
              <w:rPr>
                <w:rFonts w:ascii="Times New Roman" w:eastAsia="Times New Roman" w:hAnsi="Times New Roman" w:cs="Times New Roman"/>
                <w:spacing w:val="4"/>
                <w:sz w:val="24"/>
                <w:szCs w:val="24"/>
                <w:lang w:eastAsia="ru-RU"/>
              </w:rPr>
              <w:t xml:space="preserve">Кол-во </w:t>
            </w:r>
            <w:r w:rsidRPr="00E71601">
              <w:rPr>
                <w:rFonts w:ascii="Times New Roman" w:eastAsia="Times New Roman" w:hAnsi="Times New Roman" w:cs="Times New Roman"/>
                <w:spacing w:val="2"/>
                <w:sz w:val="24"/>
                <w:szCs w:val="24"/>
                <w:lang w:eastAsia="ru-RU"/>
              </w:rPr>
              <w:t>часов</w:t>
            </w:r>
          </w:p>
          <w:p w:rsidR="009E27B1" w:rsidRPr="00E71601" w:rsidRDefault="009E27B1" w:rsidP="00DC79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E27B1" w:rsidRPr="00E71601" w:rsidTr="009E27B1">
        <w:trPr>
          <w:trHeight w:val="288"/>
          <w:tblHeader/>
        </w:trPr>
        <w:tc>
          <w:tcPr>
            <w:tcW w:w="660" w:type="pct"/>
            <w:vMerge/>
            <w:tcBorders>
              <w:left w:val="single" w:sz="6" w:space="0" w:color="auto"/>
              <w:bottom w:val="single" w:sz="6" w:space="0" w:color="auto"/>
              <w:right w:val="single" w:sz="6" w:space="0" w:color="auto"/>
            </w:tcBorders>
            <w:shd w:val="clear" w:color="auto" w:fill="FFFFFF"/>
            <w:vAlign w:val="center"/>
          </w:tcPr>
          <w:p w:rsidR="009E27B1" w:rsidRPr="00E71601" w:rsidRDefault="009E27B1" w:rsidP="00DC79A2">
            <w:pPr>
              <w:widowControl w:val="0"/>
              <w:shd w:val="clear" w:color="auto" w:fill="FFFFFF"/>
              <w:autoSpaceDE w:val="0"/>
              <w:autoSpaceDN w:val="0"/>
              <w:adjustRightInd w:val="0"/>
              <w:spacing w:after="0" w:line="240" w:lineRule="auto"/>
              <w:ind w:firstLine="142"/>
              <w:jc w:val="center"/>
              <w:rPr>
                <w:rFonts w:ascii="Times New Roman" w:eastAsia="Times New Roman" w:hAnsi="Times New Roman" w:cs="Times New Roman"/>
                <w:sz w:val="24"/>
                <w:szCs w:val="24"/>
                <w:lang w:eastAsia="ru-RU"/>
              </w:rPr>
            </w:pPr>
          </w:p>
        </w:tc>
        <w:tc>
          <w:tcPr>
            <w:tcW w:w="3708" w:type="pct"/>
            <w:vMerge/>
            <w:tcBorders>
              <w:left w:val="single" w:sz="6" w:space="0" w:color="auto"/>
              <w:bottom w:val="single" w:sz="6" w:space="0" w:color="auto"/>
              <w:right w:val="single" w:sz="6" w:space="0" w:color="auto"/>
            </w:tcBorders>
            <w:shd w:val="clear" w:color="auto" w:fill="FFFFFF"/>
            <w:vAlign w:val="center"/>
          </w:tcPr>
          <w:p w:rsidR="009E27B1" w:rsidRPr="00E71601" w:rsidRDefault="009E27B1" w:rsidP="00DC79A2">
            <w:pPr>
              <w:widowControl w:val="0"/>
              <w:shd w:val="clear" w:color="auto" w:fill="FFFFFF"/>
              <w:autoSpaceDE w:val="0"/>
              <w:autoSpaceDN w:val="0"/>
              <w:adjustRightInd w:val="0"/>
              <w:spacing w:after="0" w:line="240" w:lineRule="auto"/>
              <w:ind w:firstLine="720"/>
              <w:rPr>
                <w:rFonts w:ascii="Times New Roman" w:eastAsia="Times New Roman" w:hAnsi="Times New Roman" w:cs="Times New Roman"/>
                <w:spacing w:val="4"/>
                <w:sz w:val="24"/>
                <w:szCs w:val="24"/>
                <w:lang w:eastAsia="ru-RU"/>
              </w:rPr>
            </w:pPr>
          </w:p>
        </w:tc>
        <w:tc>
          <w:tcPr>
            <w:tcW w:w="632" w:type="pct"/>
            <w:tcBorders>
              <w:top w:val="single" w:sz="4" w:space="0" w:color="auto"/>
              <w:left w:val="single" w:sz="4" w:space="0" w:color="auto"/>
              <w:bottom w:val="single" w:sz="6" w:space="0" w:color="auto"/>
              <w:right w:val="single" w:sz="6" w:space="0" w:color="auto"/>
            </w:tcBorders>
            <w:shd w:val="clear" w:color="auto" w:fill="FFFFFF"/>
            <w:vAlign w:val="center"/>
          </w:tcPr>
          <w:p w:rsidR="009E27B1" w:rsidRPr="00E71601" w:rsidRDefault="009E27B1" w:rsidP="00DC79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4"/>
                <w:sz w:val="24"/>
                <w:szCs w:val="24"/>
                <w:lang w:eastAsia="ru-RU"/>
              </w:rPr>
            </w:pPr>
            <w:r w:rsidRPr="00E71601">
              <w:rPr>
                <w:rFonts w:ascii="Times New Roman" w:eastAsia="Times New Roman" w:hAnsi="Times New Roman" w:cs="Times New Roman"/>
                <w:spacing w:val="4"/>
                <w:sz w:val="24"/>
                <w:szCs w:val="24"/>
                <w:lang w:eastAsia="ru-RU"/>
              </w:rPr>
              <w:t>9кл</w:t>
            </w:r>
          </w:p>
        </w:tc>
      </w:tr>
      <w:tr w:rsidR="009E27B1" w:rsidRPr="00E71601" w:rsidTr="009E27B1">
        <w:trPr>
          <w:trHeight w:val="20"/>
        </w:trPr>
        <w:tc>
          <w:tcPr>
            <w:tcW w:w="660" w:type="pct"/>
            <w:tcBorders>
              <w:top w:val="single" w:sz="6" w:space="0" w:color="auto"/>
              <w:left w:val="single" w:sz="6" w:space="0" w:color="auto"/>
              <w:bottom w:val="single" w:sz="6" w:space="0" w:color="auto"/>
              <w:right w:val="single" w:sz="6" w:space="0" w:color="auto"/>
            </w:tcBorders>
            <w:shd w:val="clear" w:color="auto" w:fill="FFFFFF"/>
          </w:tcPr>
          <w:p w:rsidR="009E27B1" w:rsidRPr="00E71601" w:rsidRDefault="009E27B1" w:rsidP="00DC79A2">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E71601">
              <w:rPr>
                <w:rFonts w:ascii="Times New Roman" w:eastAsia="Times New Roman" w:hAnsi="Times New Roman" w:cs="Times New Roman"/>
                <w:sz w:val="24"/>
                <w:szCs w:val="24"/>
                <w:lang w:val="en-US" w:eastAsia="ru-RU"/>
              </w:rPr>
              <w:t>I</w:t>
            </w:r>
          </w:p>
        </w:tc>
        <w:tc>
          <w:tcPr>
            <w:tcW w:w="3708" w:type="pct"/>
            <w:tcBorders>
              <w:top w:val="single" w:sz="6" w:space="0" w:color="auto"/>
              <w:left w:val="single" w:sz="6" w:space="0" w:color="auto"/>
              <w:bottom w:val="single" w:sz="6" w:space="0" w:color="auto"/>
              <w:right w:val="single" w:sz="6" w:space="0" w:color="auto"/>
            </w:tcBorders>
            <w:shd w:val="clear" w:color="auto" w:fill="FFFFFF"/>
          </w:tcPr>
          <w:p w:rsidR="009E27B1" w:rsidRPr="00E71601" w:rsidRDefault="009E27B1" w:rsidP="00412B35">
            <w:pPr>
              <w:widowControl w:val="0"/>
              <w:overflowPunct w:val="0"/>
              <w:autoSpaceDE w:val="0"/>
              <w:autoSpaceDN w:val="0"/>
              <w:adjustRightInd w:val="0"/>
              <w:spacing w:after="0" w:line="240" w:lineRule="auto"/>
              <w:ind w:left="900"/>
              <w:jc w:val="both"/>
              <w:outlineLvl w:val="6"/>
              <w:rPr>
                <w:rFonts w:ascii="Times New Roman" w:eastAsia="Times New Roman" w:hAnsi="Times New Roman" w:cs="Times New Roman"/>
                <w:b/>
                <w:sz w:val="24"/>
                <w:szCs w:val="24"/>
                <w:lang w:eastAsia="ru-RU"/>
              </w:rPr>
            </w:pPr>
            <w:r w:rsidRPr="00E71601">
              <w:rPr>
                <w:rFonts w:ascii="Times New Roman" w:eastAsia="Times New Roman" w:hAnsi="Times New Roman" w:cs="Times New Roman"/>
                <w:b/>
                <w:sz w:val="24"/>
                <w:szCs w:val="24"/>
                <w:lang w:eastAsia="ru-RU"/>
              </w:rPr>
              <w:t xml:space="preserve">Основы эстетического восприятия и изобразительной культуры </w:t>
            </w:r>
          </w:p>
          <w:p w:rsidR="009E27B1" w:rsidRPr="00E71601" w:rsidRDefault="009E27B1" w:rsidP="00DC79A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32" w:type="pct"/>
            <w:tcBorders>
              <w:top w:val="single" w:sz="6" w:space="0" w:color="auto"/>
              <w:left w:val="single" w:sz="4" w:space="0" w:color="auto"/>
              <w:bottom w:val="single" w:sz="6" w:space="0" w:color="auto"/>
              <w:right w:val="single" w:sz="6" w:space="0" w:color="auto"/>
            </w:tcBorders>
            <w:shd w:val="clear" w:color="auto" w:fill="FFFFFF"/>
          </w:tcPr>
          <w:p w:rsidR="009E27B1" w:rsidRPr="00E71601" w:rsidRDefault="009E27B1" w:rsidP="006F140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27B1" w:rsidRPr="00E71601" w:rsidTr="009E27B1">
        <w:trPr>
          <w:trHeight w:val="20"/>
        </w:trPr>
        <w:tc>
          <w:tcPr>
            <w:tcW w:w="660" w:type="pct"/>
            <w:tcBorders>
              <w:top w:val="single" w:sz="6" w:space="0" w:color="auto"/>
              <w:left w:val="single" w:sz="6" w:space="0" w:color="auto"/>
              <w:bottom w:val="single" w:sz="6" w:space="0" w:color="auto"/>
              <w:right w:val="single" w:sz="6" w:space="0" w:color="auto"/>
            </w:tcBorders>
            <w:shd w:val="clear" w:color="auto" w:fill="FFFFFF"/>
          </w:tcPr>
          <w:p w:rsidR="009E27B1" w:rsidRPr="00E71601" w:rsidRDefault="009E27B1" w:rsidP="00DC79A2">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E71601">
              <w:rPr>
                <w:rFonts w:ascii="Times New Roman" w:eastAsia="Times New Roman" w:hAnsi="Times New Roman" w:cs="Times New Roman"/>
                <w:bCs/>
                <w:sz w:val="24"/>
                <w:szCs w:val="24"/>
                <w:lang w:val="en-US" w:eastAsia="ru-RU"/>
              </w:rPr>
              <w:t>II</w:t>
            </w:r>
          </w:p>
        </w:tc>
        <w:tc>
          <w:tcPr>
            <w:tcW w:w="3708" w:type="pct"/>
            <w:tcBorders>
              <w:top w:val="single" w:sz="6" w:space="0" w:color="auto"/>
              <w:left w:val="single" w:sz="6" w:space="0" w:color="auto"/>
              <w:bottom w:val="single" w:sz="6" w:space="0" w:color="auto"/>
              <w:right w:val="single" w:sz="6" w:space="0" w:color="auto"/>
            </w:tcBorders>
            <w:shd w:val="clear" w:color="auto" w:fill="FFFFFF"/>
          </w:tcPr>
          <w:p w:rsidR="009E27B1" w:rsidRPr="00E71601" w:rsidRDefault="009E27B1" w:rsidP="00412B35">
            <w:pPr>
              <w:widowControl w:val="0"/>
              <w:overflowPunct w:val="0"/>
              <w:autoSpaceDE w:val="0"/>
              <w:autoSpaceDN w:val="0"/>
              <w:adjustRightInd w:val="0"/>
              <w:spacing w:after="0" w:line="240" w:lineRule="auto"/>
              <w:ind w:left="900"/>
              <w:jc w:val="both"/>
              <w:rPr>
                <w:rFonts w:ascii="Times New Roman" w:eastAsia="Times New Roman" w:hAnsi="Times New Roman" w:cs="Times New Roman"/>
                <w:b/>
                <w:sz w:val="24"/>
                <w:szCs w:val="24"/>
                <w:lang w:eastAsia="ru-RU"/>
              </w:rPr>
            </w:pPr>
            <w:r w:rsidRPr="00E71601">
              <w:rPr>
                <w:rFonts w:ascii="Times New Roman" w:eastAsia="Times New Roman" w:hAnsi="Times New Roman" w:cs="Times New Roman"/>
                <w:b/>
                <w:sz w:val="24"/>
                <w:szCs w:val="24"/>
                <w:lang w:eastAsia="ru-RU"/>
              </w:rPr>
              <w:t xml:space="preserve">Художественные материалы и возможности их использования. </w:t>
            </w:r>
          </w:p>
          <w:p w:rsidR="009E27B1" w:rsidRPr="00E71601" w:rsidRDefault="009E27B1" w:rsidP="00DC79A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32" w:type="pct"/>
            <w:tcBorders>
              <w:top w:val="single" w:sz="6" w:space="0" w:color="auto"/>
              <w:left w:val="single" w:sz="4" w:space="0" w:color="auto"/>
              <w:bottom w:val="single" w:sz="6" w:space="0" w:color="auto"/>
              <w:right w:val="single" w:sz="6" w:space="0" w:color="auto"/>
            </w:tcBorders>
            <w:shd w:val="clear" w:color="auto" w:fill="FFFFFF"/>
          </w:tcPr>
          <w:p w:rsidR="009E27B1" w:rsidRPr="00E71601" w:rsidRDefault="009E27B1" w:rsidP="006F140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27B1" w:rsidRPr="00E71601" w:rsidTr="009E27B1">
        <w:trPr>
          <w:trHeight w:val="20"/>
        </w:trPr>
        <w:tc>
          <w:tcPr>
            <w:tcW w:w="660" w:type="pct"/>
            <w:tcBorders>
              <w:top w:val="single" w:sz="6" w:space="0" w:color="auto"/>
              <w:left w:val="single" w:sz="6" w:space="0" w:color="auto"/>
              <w:bottom w:val="single" w:sz="6" w:space="0" w:color="auto"/>
              <w:right w:val="single" w:sz="6" w:space="0" w:color="auto"/>
            </w:tcBorders>
            <w:shd w:val="clear" w:color="auto" w:fill="FFFFFF"/>
          </w:tcPr>
          <w:p w:rsidR="009E27B1" w:rsidRPr="00E71601" w:rsidRDefault="009E27B1" w:rsidP="00DC79A2">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E71601">
              <w:rPr>
                <w:rFonts w:ascii="Times New Roman" w:eastAsia="Times New Roman" w:hAnsi="Times New Roman" w:cs="Times New Roman"/>
                <w:bCs/>
                <w:sz w:val="24"/>
                <w:szCs w:val="24"/>
                <w:lang w:val="en-US" w:eastAsia="ru-RU"/>
              </w:rPr>
              <w:t>III</w:t>
            </w:r>
          </w:p>
        </w:tc>
        <w:tc>
          <w:tcPr>
            <w:tcW w:w="3708" w:type="pct"/>
            <w:tcBorders>
              <w:top w:val="single" w:sz="6" w:space="0" w:color="auto"/>
              <w:left w:val="single" w:sz="6" w:space="0" w:color="auto"/>
              <w:bottom w:val="single" w:sz="6" w:space="0" w:color="auto"/>
              <w:right w:val="single" w:sz="6" w:space="0" w:color="auto"/>
            </w:tcBorders>
            <w:shd w:val="clear" w:color="auto" w:fill="FFFFFF"/>
          </w:tcPr>
          <w:p w:rsidR="009E27B1" w:rsidRPr="00E71601" w:rsidRDefault="009E27B1" w:rsidP="00412B35">
            <w:pPr>
              <w:widowControl w:val="0"/>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71601">
              <w:rPr>
                <w:rFonts w:ascii="Times New Roman" w:eastAsia="Times New Roman" w:hAnsi="Times New Roman" w:cs="Times New Roman"/>
                <w:b/>
                <w:sz w:val="24"/>
                <w:szCs w:val="24"/>
                <w:lang w:eastAsia="ru-RU"/>
              </w:rPr>
              <w:t xml:space="preserve">              Синтез искусств </w:t>
            </w:r>
          </w:p>
          <w:p w:rsidR="009E27B1" w:rsidRPr="00E71601" w:rsidRDefault="009E27B1" w:rsidP="00DC79A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32" w:type="pct"/>
            <w:tcBorders>
              <w:top w:val="single" w:sz="6" w:space="0" w:color="auto"/>
              <w:left w:val="single" w:sz="4" w:space="0" w:color="auto"/>
              <w:bottom w:val="single" w:sz="6" w:space="0" w:color="auto"/>
              <w:right w:val="single" w:sz="6" w:space="0" w:color="auto"/>
            </w:tcBorders>
            <w:shd w:val="clear" w:color="auto" w:fill="FFFFFF"/>
          </w:tcPr>
          <w:p w:rsidR="009E27B1" w:rsidRPr="00E71601" w:rsidRDefault="009E27B1" w:rsidP="006F140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71601">
              <w:rPr>
                <w:rFonts w:ascii="Times New Roman" w:eastAsia="Times New Roman" w:hAnsi="Times New Roman" w:cs="Times New Roman"/>
                <w:sz w:val="24"/>
                <w:szCs w:val="24"/>
                <w:lang w:eastAsia="ru-RU"/>
              </w:rPr>
              <w:t>15</w:t>
            </w:r>
          </w:p>
        </w:tc>
      </w:tr>
      <w:tr w:rsidR="009E27B1" w:rsidRPr="00E71601" w:rsidTr="009E27B1">
        <w:trPr>
          <w:trHeight w:val="20"/>
        </w:trPr>
        <w:tc>
          <w:tcPr>
            <w:tcW w:w="660" w:type="pct"/>
            <w:tcBorders>
              <w:top w:val="single" w:sz="6" w:space="0" w:color="auto"/>
              <w:left w:val="single" w:sz="6" w:space="0" w:color="auto"/>
              <w:bottom w:val="single" w:sz="6" w:space="0" w:color="auto"/>
              <w:right w:val="single" w:sz="6" w:space="0" w:color="auto"/>
            </w:tcBorders>
            <w:shd w:val="clear" w:color="auto" w:fill="FFFFFF"/>
          </w:tcPr>
          <w:p w:rsidR="009E27B1" w:rsidRPr="00E71601" w:rsidRDefault="009E27B1" w:rsidP="00DC79A2">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sz w:val="24"/>
                <w:szCs w:val="24"/>
                <w:lang w:val="en-US" w:eastAsia="ru-RU"/>
              </w:rPr>
            </w:pPr>
            <w:r w:rsidRPr="00E71601">
              <w:rPr>
                <w:rFonts w:ascii="Times New Roman" w:eastAsia="Times New Roman" w:hAnsi="Times New Roman" w:cs="Times New Roman"/>
                <w:bCs/>
                <w:sz w:val="24"/>
                <w:szCs w:val="24"/>
                <w:lang w:val="en-US" w:eastAsia="ru-RU"/>
              </w:rPr>
              <w:t>IV</w:t>
            </w:r>
          </w:p>
        </w:tc>
        <w:tc>
          <w:tcPr>
            <w:tcW w:w="3708" w:type="pct"/>
            <w:tcBorders>
              <w:top w:val="single" w:sz="6" w:space="0" w:color="auto"/>
              <w:left w:val="single" w:sz="6" w:space="0" w:color="auto"/>
              <w:bottom w:val="single" w:sz="6" w:space="0" w:color="auto"/>
              <w:right w:val="single" w:sz="6" w:space="0" w:color="auto"/>
            </w:tcBorders>
            <w:shd w:val="clear" w:color="auto" w:fill="FFFFFF"/>
          </w:tcPr>
          <w:p w:rsidR="009E27B1" w:rsidRPr="00E71601" w:rsidRDefault="009E27B1" w:rsidP="00C8184E">
            <w:pPr>
              <w:widowControl w:val="0"/>
              <w:overflowPunct w:val="0"/>
              <w:autoSpaceDE w:val="0"/>
              <w:autoSpaceDN w:val="0"/>
              <w:adjustRightInd w:val="0"/>
              <w:spacing w:after="0" w:line="240" w:lineRule="auto"/>
              <w:ind w:left="900"/>
              <w:jc w:val="both"/>
              <w:outlineLvl w:val="6"/>
              <w:rPr>
                <w:rFonts w:ascii="Times New Roman" w:eastAsia="Times New Roman" w:hAnsi="Times New Roman" w:cs="Times New Roman"/>
                <w:b/>
                <w:sz w:val="24"/>
                <w:szCs w:val="24"/>
                <w:lang w:eastAsia="ru-RU"/>
              </w:rPr>
            </w:pPr>
            <w:r w:rsidRPr="00E71601">
              <w:rPr>
                <w:rFonts w:ascii="Times New Roman" w:eastAsia="Times New Roman" w:hAnsi="Times New Roman" w:cs="Times New Roman"/>
                <w:b/>
                <w:sz w:val="24"/>
                <w:szCs w:val="24"/>
                <w:lang w:eastAsia="ru-RU"/>
              </w:rPr>
              <w:t xml:space="preserve">Опыт художественно-творческой деятельности </w:t>
            </w:r>
          </w:p>
          <w:p w:rsidR="009E27B1" w:rsidRPr="00E71601" w:rsidRDefault="009E27B1" w:rsidP="00412B35">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9E27B1" w:rsidRPr="00E71601" w:rsidRDefault="009E27B1" w:rsidP="00DC79A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32" w:type="pct"/>
            <w:tcBorders>
              <w:top w:val="single" w:sz="6" w:space="0" w:color="auto"/>
              <w:left w:val="single" w:sz="4" w:space="0" w:color="auto"/>
              <w:bottom w:val="single" w:sz="6" w:space="0" w:color="auto"/>
              <w:right w:val="single" w:sz="6" w:space="0" w:color="auto"/>
            </w:tcBorders>
            <w:shd w:val="clear" w:color="auto" w:fill="FFFFFF"/>
          </w:tcPr>
          <w:p w:rsidR="009E27B1" w:rsidRPr="00E71601" w:rsidRDefault="009E27B1" w:rsidP="00710AD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71601">
              <w:rPr>
                <w:rFonts w:ascii="Times New Roman" w:eastAsia="Times New Roman" w:hAnsi="Times New Roman" w:cs="Times New Roman"/>
                <w:sz w:val="24"/>
                <w:szCs w:val="24"/>
                <w:lang w:eastAsia="ru-RU"/>
              </w:rPr>
              <w:t>2</w:t>
            </w:r>
          </w:p>
        </w:tc>
      </w:tr>
      <w:tr w:rsidR="009E27B1" w:rsidRPr="00E71601" w:rsidTr="009E27B1">
        <w:trPr>
          <w:trHeight w:val="20"/>
        </w:trPr>
        <w:tc>
          <w:tcPr>
            <w:tcW w:w="660" w:type="pct"/>
            <w:tcBorders>
              <w:top w:val="single" w:sz="6" w:space="0" w:color="auto"/>
              <w:left w:val="single" w:sz="6" w:space="0" w:color="auto"/>
              <w:bottom w:val="single" w:sz="6" w:space="0" w:color="auto"/>
              <w:right w:val="single" w:sz="6" w:space="0" w:color="auto"/>
            </w:tcBorders>
            <w:shd w:val="clear" w:color="auto" w:fill="FFFFFF"/>
          </w:tcPr>
          <w:p w:rsidR="009E27B1" w:rsidRPr="00E71601" w:rsidRDefault="009E27B1" w:rsidP="00C8184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71601">
              <w:rPr>
                <w:rFonts w:ascii="Times New Roman" w:eastAsia="Times New Roman" w:hAnsi="Times New Roman" w:cs="Times New Roman"/>
                <w:bCs/>
                <w:spacing w:val="7"/>
                <w:sz w:val="24"/>
                <w:szCs w:val="24"/>
                <w:lang w:eastAsia="ru-RU"/>
              </w:rPr>
              <w:t>Итого:</w:t>
            </w:r>
          </w:p>
        </w:tc>
        <w:tc>
          <w:tcPr>
            <w:tcW w:w="3708" w:type="pct"/>
            <w:tcBorders>
              <w:top w:val="single" w:sz="6" w:space="0" w:color="auto"/>
              <w:left w:val="single" w:sz="6" w:space="0" w:color="auto"/>
              <w:bottom w:val="single" w:sz="6" w:space="0" w:color="auto"/>
              <w:right w:val="single" w:sz="6" w:space="0" w:color="auto"/>
            </w:tcBorders>
            <w:shd w:val="clear" w:color="auto" w:fill="FFFFFF"/>
          </w:tcPr>
          <w:p w:rsidR="009E27B1" w:rsidRPr="00E71601" w:rsidRDefault="009E27B1" w:rsidP="00DC79A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32" w:type="pct"/>
            <w:tcBorders>
              <w:top w:val="single" w:sz="6" w:space="0" w:color="auto"/>
              <w:left w:val="single" w:sz="4" w:space="0" w:color="auto"/>
              <w:bottom w:val="single" w:sz="6" w:space="0" w:color="auto"/>
              <w:right w:val="single" w:sz="6" w:space="0" w:color="auto"/>
            </w:tcBorders>
            <w:shd w:val="clear" w:color="auto" w:fill="FFFFFF"/>
          </w:tcPr>
          <w:p w:rsidR="009E27B1" w:rsidRPr="00E71601" w:rsidRDefault="009E27B1" w:rsidP="00710AD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71601">
              <w:rPr>
                <w:rFonts w:ascii="Times New Roman" w:eastAsia="Times New Roman" w:hAnsi="Times New Roman" w:cs="Times New Roman"/>
                <w:sz w:val="24"/>
                <w:szCs w:val="24"/>
                <w:lang w:eastAsia="ru-RU"/>
              </w:rPr>
              <w:t>17</w:t>
            </w:r>
          </w:p>
        </w:tc>
      </w:tr>
    </w:tbl>
    <w:p w:rsidR="00C8184E" w:rsidRPr="00E71601" w:rsidRDefault="00C8184E" w:rsidP="00DC79A2">
      <w:pPr>
        <w:tabs>
          <w:tab w:val="left" w:pos="1701"/>
        </w:tabs>
        <w:spacing w:after="0" w:line="240" w:lineRule="auto"/>
        <w:jc w:val="center"/>
        <w:rPr>
          <w:rFonts w:ascii="Times New Roman" w:eastAsia="Calibri" w:hAnsi="Times New Roman" w:cs="Times New Roman"/>
          <w:b/>
          <w:sz w:val="28"/>
          <w:szCs w:val="28"/>
        </w:rPr>
      </w:pPr>
    </w:p>
    <w:p w:rsidR="00DC79A2" w:rsidRPr="00E71601" w:rsidRDefault="00DC79A2" w:rsidP="00DC79A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C79A2" w:rsidRPr="00E71601" w:rsidRDefault="00DC79A2" w:rsidP="00DC79A2">
      <w:pPr>
        <w:autoSpaceDE w:val="0"/>
        <w:autoSpaceDN w:val="0"/>
        <w:adjustRightInd w:val="0"/>
        <w:spacing w:after="0" w:line="240" w:lineRule="auto"/>
        <w:rPr>
          <w:rFonts w:ascii="Times New Roman" w:eastAsia="Times New Roman" w:hAnsi="Times New Roman" w:cs="Times New Roman"/>
          <w:b/>
          <w:sz w:val="28"/>
          <w:szCs w:val="28"/>
          <w:lang w:eastAsia="ru-RU"/>
        </w:rPr>
      </w:pPr>
    </w:p>
    <w:p w:rsidR="00DC79A2" w:rsidRPr="00E71601" w:rsidRDefault="00DC79A2" w:rsidP="00DC79A2">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B65BC" w:rsidRPr="00DC79A2" w:rsidRDefault="00E71601">
      <w:pPr>
        <w:rPr>
          <w:rFonts w:ascii="Times New Roman" w:hAnsi="Times New Roman" w:cs="Times New Roman"/>
        </w:rPr>
      </w:pPr>
    </w:p>
    <w:sectPr w:rsidR="00DB65BC" w:rsidRPr="00DC79A2" w:rsidSect="00422F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15392A"/>
    <w:multiLevelType w:val="hybridMultilevel"/>
    <w:tmpl w:val="0486C25C"/>
    <w:lvl w:ilvl="0" w:tplc="BE2C55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2B1836"/>
    <w:multiLevelType w:val="hybridMultilevel"/>
    <w:tmpl w:val="5A3E8AA4"/>
    <w:lvl w:ilvl="0" w:tplc="15A6F906">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74B5540"/>
    <w:multiLevelType w:val="hybridMultilevel"/>
    <w:tmpl w:val="34FC26CC"/>
    <w:lvl w:ilvl="0" w:tplc="13A649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C06EF8"/>
    <w:rsid w:val="00015ED2"/>
    <w:rsid w:val="00223623"/>
    <w:rsid w:val="002A59AB"/>
    <w:rsid w:val="0037033A"/>
    <w:rsid w:val="00412B35"/>
    <w:rsid w:val="00422F29"/>
    <w:rsid w:val="004C4EF0"/>
    <w:rsid w:val="00512B7F"/>
    <w:rsid w:val="005C09BC"/>
    <w:rsid w:val="005D47D6"/>
    <w:rsid w:val="00623C76"/>
    <w:rsid w:val="006F1400"/>
    <w:rsid w:val="00710ADE"/>
    <w:rsid w:val="007A01DE"/>
    <w:rsid w:val="007B7174"/>
    <w:rsid w:val="0084655D"/>
    <w:rsid w:val="00867FA4"/>
    <w:rsid w:val="008A5C36"/>
    <w:rsid w:val="008E6CFA"/>
    <w:rsid w:val="009550ED"/>
    <w:rsid w:val="009A3606"/>
    <w:rsid w:val="009E27B1"/>
    <w:rsid w:val="00A225D9"/>
    <w:rsid w:val="00A64F7C"/>
    <w:rsid w:val="00B46B6F"/>
    <w:rsid w:val="00B71059"/>
    <w:rsid w:val="00B95CDD"/>
    <w:rsid w:val="00C05492"/>
    <w:rsid w:val="00C06EF8"/>
    <w:rsid w:val="00C31059"/>
    <w:rsid w:val="00C8184E"/>
    <w:rsid w:val="00D15C8C"/>
    <w:rsid w:val="00DC79A2"/>
    <w:rsid w:val="00E323ED"/>
    <w:rsid w:val="00E71601"/>
    <w:rsid w:val="00E92FE9"/>
    <w:rsid w:val="00ED3D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F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7174"/>
    <w:pPr>
      <w:ind w:left="720"/>
      <w:contextualSpacing/>
    </w:pPr>
  </w:style>
  <w:style w:type="character" w:styleId="a4">
    <w:name w:val="Hyperlink"/>
    <w:basedOn w:val="a0"/>
    <w:uiPriority w:val="99"/>
    <w:unhideWhenUsed/>
    <w:rsid w:val="00ED3D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6</Pages>
  <Words>1612</Words>
  <Characters>9190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User</cp:lastModifiedBy>
  <cp:revision>19</cp:revision>
  <dcterms:created xsi:type="dcterms:W3CDTF">2017-09-20T21:26:00Z</dcterms:created>
  <dcterms:modified xsi:type="dcterms:W3CDTF">2019-07-26T08:59:00Z</dcterms:modified>
</cp:coreProperties>
</file>